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CAF72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6EA39EA6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160A386C" w14:textId="77777777" w:rsidR="00E7798E" w:rsidRDefault="00E7798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3534A" w14:textId="77777777" w:rsidR="00E7798E" w:rsidRDefault="00BE4AF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633EFF5E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D7AFEA" w14:textId="21941136" w:rsidR="00E7798E" w:rsidRDefault="00BE4AFC">
      <w:pPr>
        <w:ind w:firstLine="709"/>
        <w:jc w:val="both"/>
      </w:pPr>
      <w:r>
        <w:rPr>
          <w:rFonts w:eastAsia="Calibri"/>
          <w:b/>
          <w:lang w:eastAsia="ar-SA"/>
        </w:rPr>
        <w:t>Реквизиты решения о проведении аукциона:</w:t>
      </w:r>
      <w:r>
        <w:rPr>
          <w:rFonts w:eastAsia="Calibri"/>
          <w:lang w:eastAsia="ar-SA"/>
        </w:rPr>
        <w:t xml:space="preserve"> постановление а</w:t>
      </w:r>
      <w:r>
        <w:t xml:space="preserve">дминистрации МО «Усть-Коксинский район» от </w:t>
      </w:r>
      <w:r w:rsidR="006E3FDA" w:rsidRPr="006E3FDA">
        <w:t>30</w:t>
      </w:r>
      <w:r w:rsidRPr="006E3FDA">
        <w:t>.0</w:t>
      </w:r>
      <w:r w:rsidR="006E3FDA" w:rsidRPr="006E3FDA">
        <w:t>9</w:t>
      </w:r>
      <w:r w:rsidRPr="006E3FDA">
        <w:t>.2025</w:t>
      </w:r>
      <w:r>
        <w:t xml:space="preserve"> г. № </w:t>
      </w:r>
      <w:r w:rsidR="006E3FDA">
        <w:t>683</w:t>
      </w:r>
    </w:p>
    <w:p w14:paraId="278453AA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1A8A6852" w14:textId="4CD12C41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4448">
        <w:rPr>
          <w:rFonts w:ascii="Times New Roman" w:hAnsi="Times New Roman" w:cs="Times New Roman"/>
          <w:sz w:val="24"/>
          <w:szCs w:val="24"/>
        </w:rPr>
        <w:t>5</w:t>
      </w:r>
    </w:p>
    <w:p w14:paraId="4AD0C7D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E4EFA" w14:textId="0E8E25F7" w:rsidR="00E7798E" w:rsidRDefault="00BE4AFC">
      <w:pPr>
        <w:pStyle w:val="af0"/>
        <w:ind w:left="0" w:firstLine="709"/>
        <w:jc w:val="both"/>
        <w:rPr>
          <w:rFonts w:eastAsia="Calibri"/>
          <w:shd w:val="clear" w:color="auto" w:fill="FFFFFF" w:themeFill="background1"/>
          <w:lang w:eastAsia="en-US"/>
        </w:rPr>
      </w:pPr>
      <w:r>
        <w:rPr>
          <w:b/>
        </w:rPr>
        <w:t>Д</w:t>
      </w:r>
      <w:r>
        <w:rPr>
          <w:rFonts w:eastAsia="Calibri"/>
          <w:b/>
          <w:lang w:eastAsia="en-US"/>
        </w:rPr>
        <w:t>ата проведения аукциона</w:t>
      </w:r>
      <w:r>
        <w:rPr>
          <w:rFonts w:eastAsia="Calibri"/>
          <w:lang w:eastAsia="en-US"/>
        </w:rPr>
        <w:t>: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  <w:r w:rsidRPr="007B4448">
        <w:rPr>
          <w:rFonts w:eastAsia="Calibri"/>
          <w:shd w:val="clear" w:color="auto" w:fill="E5DFEC" w:themeFill="accent4" w:themeFillTint="33"/>
          <w:lang w:eastAsia="en-US"/>
        </w:rPr>
        <w:t>1</w:t>
      </w:r>
      <w:r w:rsidR="00E947DB" w:rsidRPr="007B4448">
        <w:rPr>
          <w:rFonts w:eastAsia="Calibri"/>
          <w:shd w:val="clear" w:color="auto" w:fill="E5DFEC" w:themeFill="accent4" w:themeFillTint="33"/>
          <w:lang w:eastAsia="en-US"/>
        </w:rPr>
        <w:t>5</w:t>
      </w:r>
      <w:r w:rsidRPr="007B4448">
        <w:rPr>
          <w:rFonts w:eastAsia="Calibri"/>
          <w:shd w:val="clear" w:color="auto" w:fill="E5DFEC" w:themeFill="accent4" w:themeFillTint="33"/>
          <w:lang w:eastAsia="en-US"/>
        </w:rPr>
        <w:t>.</w:t>
      </w:r>
      <w:r w:rsidR="00E947DB" w:rsidRPr="007B4448">
        <w:rPr>
          <w:rFonts w:eastAsia="Calibri"/>
          <w:shd w:val="clear" w:color="auto" w:fill="E5DFEC" w:themeFill="accent4" w:themeFillTint="33"/>
          <w:lang w:eastAsia="en-US"/>
        </w:rPr>
        <w:t>10</w:t>
      </w:r>
      <w:r w:rsidRPr="007B4448">
        <w:rPr>
          <w:rFonts w:eastAsia="Calibri"/>
          <w:shd w:val="clear" w:color="auto" w:fill="E5DFEC" w:themeFill="accent4" w:themeFillTint="33"/>
          <w:lang w:eastAsia="en-US"/>
        </w:rPr>
        <w:t>.2025 г.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</w:p>
    <w:p w14:paraId="5C78B38C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  <w:bookmarkStart w:id="0" w:name="_GoBack"/>
      <w:bookmarkEnd w:id="0"/>
    </w:p>
    <w:p w14:paraId="1D8CDCD3" w14:textId="77777777" w:rsidR="00E7798E" w:rsidRDefault="00BE4AFC">
      <w:pPr>
        <w:pStyle w:val="af0"/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Время проведения аукциона</w:t>
      </w:r>
      <w:r>
        <w:rPr>
          <w:rFonts w:eastAsia="Calibri"/>
          <w:lang w:eastAsia="en-US"/>
        </w:rPr>
        <w:t>: 11:00 часов</w:t>
      </w:r>
      <w:r>
        <w:rPr>
          <w:rFonts w:eastAsia="Calibri"/>
          <w:bCs/>
          <w:lang w:eastAsia="en-US"/>
        </w:rPr>
        <w:t xml:space="preserve"> </w:t>
      </w:r>
    </w:p>
    <w:p w14:paraId="400051C2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674D67C6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bookmarkStart w:id="1" w:name="_Hlk173245599"/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bookmarkEnd w:id="1"/>
      <w:r>
        <w:rPr>
          <w:rFonts w:eastAsia="Calibri"/>
          <w:lang w:eastAsia="en-US"/>
        </w:rPr>
        <w:t>в день проведения аукциона.</w:t>
      </w:r>
    </w:p>
    <w:p w14:paraId="1F931124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68054F5E" w14:textId="7777777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Республика Алтай, Усть-Коксинский район, с. Усть-Кокса, ул. Харитошкина, 6, отдел архитектуры и земельных отношений администрации МО «Усть-Коксинский район».</w:t>
      </w:r>
    </w:p>
    <w:p w14:paraId="2EC2B951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C2F0A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</w:p>
    <w:p w14:paraId="28B591F0" w14:textId="1359D9FA" w:rsidR="00E7798E" w:rsidRDefault="00BE4AFC">
      <w:pPr>
        <w:pStyle w:val="af0"/>
        <w:ind w:left="0" w:firstLine="709"/>
        <w:jc w:val="both"/>
      </w:pPr>
      <w:r>
        <w:rPr>
          <w:shd w:val="clear" w:color="auto" w:fill="E5DFEC" w:themeFill="accent4" w:themeFillTint="33"/>
        </w:rPr>
        <w:t xml:space="preserve">- с </w:t>
      </w:r>
      <w:r w:rsidR="00AE7EC7">
        <w:rPr>
          <w:shd w:val="clear" w:color="auto" w:fill="E5DFEC" w:themeFill="accent4" w:themeFillTint="33"/>
        </w:rPr>
        <w:t>01</w:t>
      </w:r>
      <w:r>
        <w:rPr>
          <w:shd w:val="clear" w:color="auto" w:fill="E5DFEC" w:themeFill="accent4" w:themeFillTint="33"/>
        </w:rPr>
        <w:t>.</w:t>
      </w:r>
      <w:r w:rsidR="00AE7EC7">
        <w:rPr>
          <w:shd w:val="clear" w:color="auto" w:fill="E5DFEC" w:themeFill="accent4" w:themeFillTint="33"/>
        </w:rPr>
        <w:t>10</w:t>
      </w:r>
      <w:r>
        <w:rPr>
          <w:shd w:val="clear" w:color="auto" w:fill="E5DFEC" w:themeFill="accent4" w:themeFillTint="33"/>
        </w:rPr>
        <w:t xml:space="preserve">.2025 г. </w:t>
      </w:r>
      <w:r w:rsidRPr="00EA5367">
        <w:rPr>
          <w:shd w:val="clear" w:color="auto" w:fill="E5DFEC" w:themeFill="accent4" w:themeFillTint="33"/>
        </w:rPr>
        <w:t xml:space="preserve">по </w:t>
      </w:r>
      <w:r w:rsidR="00EA5367" w:rsidRPr="00EA5367">
        <w:rPr>
          <w:shd w:val="clear" w:color="auto" w:fill="E5DFEC" w:themeFill="accent4" w:themeFillTint="33"/>
        </w:rPr>
        <w:t>10</w:t>
      </w:r>
      <w:r w:rsidR="00AE7EC7" w:rsidRPr="00EA5367">
        <w:rPr>
          <w:shd w:val="clear" w:color="auto" w:fill="E5DFEC" w:themeFill="accent4" w:themeFillTint="33"/>
        </w:rPr>
        <w:t>.10</w:t>
      </w:r>
      <w:r>
        <w:rPr>
          <w:shd w:val="clear" w:color="auto" w:fill="E5DFEC" w:themeFill="accent4" w:themeFillTint="33"/>
        </w:rPr>
        <w:t>.2025 г.</w:t>
      </w:r>
      <w:r>
        <w:rPr>
          <w:b/>
        </w:rPr>
        <w:t xml:space="preserve"> </w:t>
      </w:r>
      <w:r>
        <w:t>(включительно);</w:t>
      </w:r>
    </w:p>
    <w:p w14:paraId="58AC6F0A" w14:textId="5BF76B5F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t xml:space="preserve">- с </w:t>
      </w:r>
      <w:r w:rsidR="0042641B" w:rsidRPr="007B4448">
        <w:rPr>
          <w:shd w:val="clear" w:color="auto" w:fill="E5DFEC" w:themeFill="accent4" w:themeFillTint="33"/>
        </w:rPr>
        <w:t>14</w:t>
      </w:r>
      <w:r w:rsidRPr="007B4448">
        <w:rPr>
          <w:shd w:val="clear" w:color="auto" w:fill="E5DFEC" w:themeFill="accent4" w:themeFillTint="33"/>
        </w:rPr>
        <w:t>:00</w:t>
      </w:r>
      <w:r>
        <w:t xml:space="preserve"> часов до 17:00</w:t>
      </w:r>
      <w:r>
        <w:rPr>
          <w:vertAlign w:val="superscript"/>
        </w:rPr>
        <w:t xml:space="preserve"> </w:t>
      </w:r>
      <w:r>
        <w:rPr>
          <w:rFonts w:eastAsia="Calibri"/>
          <w:lang w:eastAsia="en-US"/>
        </w:rPr>
        <w:t>часов;</w:t>
      </w:r>
    </w:p>
    <w:p w14:paraId="6A2CBE14" w14:textId="77777777" w:rsidR="00E7798E" w:rsidRDefault="00BE4AFC">
      <w:pPr>
        <w:pStyle w:val="af0"/>
        <w:ind w:left="0" w:firstLine="709"/>
        <w:jc w:val="both"/>
        <w:rPr>
          <w:lang w:eastAsia="en-US"/>
        </w:rPr>
      </w:pPr>
      <w:r>
        <w:rPr>
          <w:rFonts w:eastAsia="Calibri"/>
          <w:lang w:eastAsia="en-US"/>
        </w:rPr>
        <w:t>(</w:t>
      </w:r>
      <w:r>
        <w:rPr>
          <w:rFonts w:eastAsia="Calibri"/>
          <w:b/>
          <w:bCs/>
          <w:lang w:eastAsia="en-US"/>
        </w:rPr>
        <w:t>в приемные дни:</w:t>
      </w:r>
      <w:r>
        <w:rPr>
          <w:rFonts w:eastAsia="Calibri"/>
          <w:lang w:eastAsia="en-US"/>
        </w:rPr>
        <w:t xml:space="preserve"> понедельник, среда заявки подаются в кабинет отдела архитектуры и земельных отношений </w:t>
      </w:r>
      <w:r>
        <w:t xml:space="preserve">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 xml:space="preserve">с. Усть-Кокса, ул. Харитошкина, 6, </w:t>
      </w:r>
      <w:r>
        <w:rPr>
          <w:b/>
          <w:bCs/>
        </w:rPr>
        <w:t>в рабочие дни, кроме понедельника и среды</w:t>
      </w:r>
      <w:r>
        <w:t xml:space="preserve"> - в приемную 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>с. Усть-Кокса, ул. Харитошкина, 3 (второй этаж);</w:t>
      </w:r>
    </w:p>
    <w:p w14:paraId="5184F13D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7427812E" w14:textId="77777777" w:rsidR="00E7798E" w:rsidRPr="002107CF" w:rsidRDefault="00BE4AF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rFonts w:eastAsia="Calibri"/>
          <w:b/>
          <w:lang w:eastAsia="en-US"/>
        </w:rPr>
        <w:t xml:space="preserve">Дата и время рассмотрения заявок и </w:t>
      </w:r>
      <w:r w:rsidRPr="002107CF">
        <w:rPr>
          <w:rFonts w:eastAsia="Calibri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 w:rsidRPr="002107CF">
        <w:rPr>
          <w:rFonts w:eastAsia="Calibri"/>
          <w:b/>
          <w:lang w:eastAsia="en-US"/>
        </w:rPr>
        <w:t>:</w:t>
      </w:r>
      <w:r w:rsidRPr="002107CF">
        <w:rPr>
          <w:rFonts w:eastAsia="Calibri"/>
          <w:lang w:eastAsia="en-US"/>
        </w:rPr>
        <w:t xml:space="preserve"> </w:t>
      </w:r>
    </w:p>
    <w:p w14:paraId="2A93C19D" w14:textId="2F899009" w:rsidR="00E7798E" w:rsidRDefault="00EA5367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13</w:t>
      </w:r>
      <w:r w:rsidR="00AE7EC7" w:rsidRPr="002107CF">
        <w:rPr>
          <w:shd w:val="clear" w:color="auto" w:fill="E5DFEC" w:themeFill="accent4" w:themeFillTint="33"/>
        </w:rPr>
        <w:t>.10</w:t>
      </w:r>
      <w:r w:rsidR="00BE4AFC" w:rsidRPr="002107CF">
        <w:rPr>
          <w:shd w:val="clear" w:color="auto" w:fill="E5DFEC" w:themeFill="accent4" w:themeFillTint="33"/>
        </w:rPr>
        <w:t>.2025 г. в 15.30 ч.</w:t>
      </w:r>
      <w:r w:rsidR="00BE4AFC">
        <w:rPr>
          <w:shd w:val="clear" w:color="auto" w:fill="E5DFEC" w:themeFill="accent4" w:themeFillTint="33"/>
        </w:rPr>
        <w:t xml:space="preserve"> </w:t>
      </w:r>
    </w:p>
    <w:p w14:paraId="01778047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6080C7E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>в силу п. 10 статьи 39.11 Земельного кодекса Российской Федерации участниками аукциона могут быть только граждане.</w:t>
      </w:r>
    </w:p>
    <w:p w14:paraId="4781FE4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C2ED" w14:textId="77777777" w:rsidR="00E7798E" w:rsidRDefault="00BE4AFC">
      <w:pPr>
        <w:shd w:val="clear" w:color="auto" w:fill="FFFFFF" w:themeFill="background1"/>
        <w:ind w:firstLine="709"/>
        <w:jc w:val="both"/>
        <w:rPr>
          <w:b/>
          <w:bCs/>
        </w:rPr>
      </w:pPr>
      <w:r>
        <w:rPr>
          <w:b/>
          <w:bCs/>
        </w:rPr>
        <w:t xml:space="preserve">Информация о предмете аукциона: </w:t>
      </w:r>
    </w:p>
    <w:p w14:paraId="6859EA97" w14:textId="77777777" w:rsidR="00E7798E" w:rsidRDefault="00E7798E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5C89A3A8" w14:textId="25711ADE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2" w:name="_Hlk194619293"/>
      <w:r>
        <w:rPr>
          <w:b/>
        </w:rPr>
        <w:t>Лот № 1</w:t>
      </w:r>
      <w:r>
        <w:rPr>
          <w:bCs/>
        </w:rPr>
        <w:t xml:space="preserve"> - </w:t>
      </w:r>
      <w:r w:rsidR="00AE7EC7" w:rsidRPr="00332274">
        <w:rPr>
          <w:bCs/>
        </w:rPr>
        <w:t xml:space="preserve">право на заключение договора аренды </w:t>
      </w:r>
      <w:r w:rsidR="00AE7EC7" w:rsidRPr="00332274">
        <w:t xml:space="preserve">земельного участка, </w:t>
      </w:r>
      <w:r w:rsidR="00AE7EC7" w:rsidRPr="00332274">
        <w:rPr>
          <w:bCs/>
          <w:shd w:val="clear" w:color="auto" w:fill="FFFFFF"/>
        </w:rPr>
        <w:t>сроком 20 лет,</w:t>
      </w:r>
      <w:r w:rsidR="00AE7EC7" w:rsidRPr="00332274">
        <w:rPr>
          <w:bCs/>
        </w:rPr>
        <w:t xml:space="preserve"> относящегося к категории земель населенных пунктов, с кадастровым номером 04:08:060</w:t>
      </w:r>
      <w:r w:rsidR="00AE7EC7">
        <w:rPr>
          <w:bCs/>
        </w:rPr>
        <w:t>7</w:t>
      </w:r>
      <w:r w:rsidR="00AE7EC7" w:rsidRPr="00332274">
        <w:rPr>
          <w:bCs/>
        </w:rPr>
        <w:t>01:2</w:t>
      </w:r>
      <w:r w:rsidR="00AE7EC7">
        <w:rPr>
          <w:bCs/>
        </w:rPr>
        <w:t>80</w:t>
      </w:r>
      <w:r w:rsidR="00AE7EC7" w:rsidRPr="00332274">
        <w:rPr>
          <w:bCs/>
        </w:rPr>
        <w:t>, площадью 1</w:t>
      </w:r>
      <w:r w:rsidR="00AE7EC7">
        <w:rPr>
          <w:bCs/>
        </w:rPr>
        <w:t>345</w:t>
      </w:r>
      <w:r w:rsidR="00AE7EC7" w:rsidRPr="00332274">
        <w:rPr>
          <w:bCs/>
        </w:rPr>
        <w:t xml:space="preserve"> кв. м, местоположение: </w:t>
      </w:r>
      <w:r w:rsidR="00AE7EC7" w:rsidRPr="00AE7EC7">
        <w:rPr>
          <w:b/>
        </w:rPr>
        <w:t xml:space="preserve">Республика Алтай, Усть-Коксинский район, с. </w:t>
      </w:r>
      <w:proofErr w:type="spellStart"/>
      <w:r w:rsidR="00AE7EC7" w:rsidRPr="00AE7EC7">
        <w:rPr>
          <w:b/>
        </w:rPr>
        <w:t>Кайтанак</w:t>
      </w:r>
      <w:proofErr w:type="spellEnd"/>
      <w:r w:rsidR="00AE7EC7" w:rsidRPr="00AE7EC7">
        <w:rPr>
          <w:b/>
        </w:rPr>
        <w:t>, улица Ленина, земельный участок 57 К,</w:t>
      </w:r>
      <w:r w:rsidR="00AE7EC7" w:rsidRPr="00332274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538503DB" w14:textId="77777777" w:rsidR="00EB051C" w:rsidRDefault="00BE4AFC" w:rsidP="00EB051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0C438D09" w14:textId="38F1F944" w:rsidR="00340365" w:rsidRDefault="00BE4AFC" w:rsidP="0034036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bookmarkStart w:id="3" w:name="_Hlk210072023"/>
      <w:r w:rsidR="00340365" w:rsidRPr="00340365">
        <w:rPr>
          <w:bCs/>
        </w:rPr>
        <w:t>Сведения об ограничениях права на объект</w:t>
      </w:r>
      <w:r w:rsidR="00340365">
        <w:rPr>
          <w:bCs/>
        </w:rPr>
        <w:t xml:space="preserve"> </w:t>
      </w:r>
      <w:r w:rsidR="00340365" w:rsidRPr="00340365">
        <w:rPr>
          <w:bCs/>
        </w:rPr>
        <w:t>недвижимости, обременениях данного объекта,</w:t>
      </w:r>
      <w:r w:rsidR="00340365">
        <w:rPr>
          <w:bCs/>
        </w:rPr>
        <w:t xml:space="preserve"> </w:t>
      </w:r>
      <w:r w:rsidR="00340365" w:rsidRPr="00340365">
        <w:rPr>
          <w:bCs/>
        </w:rPr>
        <w:t>не зарегистрированных в реестре прав,</w:t>
      </w:r>
      <w:r w:rsidR="00340365">
        <w:rPr>
          <w:bCs/>
        </w:rPr>
        <w:t xml:space="preserve"> </w:t>
      </w:r>
      <w:r w:rsidR="00340365" w:rsidRPr="00340365">
        <w:rPr>
          <w:bCs/>
        </w:rPr>
        <w:t>ограничений прав и обременений недвижимого</w:t>
      </w:r>
      <w:r w:rsidR="00340365">
        <w:rPr>
          <w:bCs/>
        </w:rPr>
        <w:t xml:space="preserve"> </w:t>
      </w:r>
      <w:r w:rsidR="00340365" w:rsidRPr="00340365">
        <w:rPr>
          <w:bCs/>
        </w:rPr>
        <w:t>имущества: Вид ограничения (обременения):</w:t>
      </w:r>
      <w:r w:rsidR="00340365">
        <w:rPr>
          <w:bCs/>
        </w:rPr>
        <w:t xml:space="preserve"> </w:t>
      </w:r>
      <w:r w:rsidR="00340365" w:rsidRPr="00340365">
        <w:rPr>
          <w:bCs/>
        </w:rPr>
        <w:t>Ограничения прав на земельный участок,</w:t>
      </w:r>
      <w:r w:rsidR="00340365">
        <w:rPr>
          <w:bCs/>
        </w:rPr>
        <w:t xml:space="preserve"> </w:t>
      </w:r>
      <w:r w:rsidR="00340365" w:rsidRPr="00340365">
        <w:rPr>
          <w:bCs/>
        </w:rPr>
        <w:t>предусмотренные статьей 56 Земельного</w:t>
      </w:r>
      <w:r w:rsidR="00340365">
        <w:rPr>
          <w:bCs/>
        </w:rPr>
        <w:t xml:space="preserve"> </w:t>
      </w:r>
      <w:r w:rsidR="00340365" w:rsidRPr="00340365">
        <w:rPr>
          <w:bCs/>
        </w:rPr>
        <w:t>кодекса Российской Федерации; срок действия:</w:t>
      </w:r>
      <w:r w:rsidR="00340365">
        <w:rPr>
          <w:bCs/>
        </w:rPr>
        <w:t xml:space="preserve"> </w:t>
      </w:r>
      <w:r w:rsidR="00340365" w:rsidRPr="00340365">
        <w:rPr>
          <w:bCs/>
        </w:rPr>
        <w:t>c 20.12.2024; Реквизиты документа-основания:</w:t>
      </w:r>
      <w:r w:rsidR="00340365">
        <w:rPr>
          <w:bCs/>
        </w:rPr>
        <w:t xml:space="preserve"> </w:t>
      </w:r>
      <w:r w:rsidR="00340365" w:rsidRPr="00340365">
        <w:rPr>
          <w:bCs/>
        </w:rPr>
        <w:t>Приказ "Об установлении местоположения</w:t>
      </w:r>
      <w:r w:rsidR="00340365">
        <w:rPr>
          <w:bCs/>
        </w:rPr>
        <w:t xml:space="preserve"> </w:t>
      </w:r>
      <w:r w:rsidR="00340365" w:rsidRPr="00340365">
        <w:rPr>
          <w:bCs/>
        </w:rPr>
        <w:t>береговых линий (границ водных объектов)</w:t>
      </w:r>
      <w:r w:rsidR="00340365">
        <w:rPr>
          <w:bCs/>
        </w:rPr>
        <w:t xml:space="preserve"> </w:t>
      </w:r>
      <w:r w:rsidR="00340365" w:rsidRPr="00340365">
        <w:rPr>
          <w:bCs/>
        </w:rPr>
        <w:t xml:space="preserve">границ </w:t>
      </w:r>
      <w:proofErr w:type="spellStart"/>
      <w:r w:rsidR="00340365" w:rsidRPr="00340365">
        <w:rPr>
          <w:bCs/>
        </w:rPr>
        <w:t>водоохранных</w:t>
      </w:r>
      <w:proofErr w:type="spellEnd"/>
      <w:r w:rsidR="00340365" w:rsidRPr="00340365">
        <w:rPr>
          <w:bCs/>
        </w:rPr>
        <w:t xml:space="preserve"> зон и прибрежных</w:t>
      </w:r>
      <w:r w:rsidR="00340365">
        <w:rPr>
          <w:bCs/>
        </w:rPr>
        <w:t xml:space="preserve"> </w:t>
      </w:r>
      <w:r w:rsidR="00340365" w:rsidRPr="00340365">
        <w:rPr>
          <w:bCs/>
        </w:rPr>
        <w:t>защитных полос реки Катунь от истока р.</w:t>
      </w:r>
      <w:r w:rsidR="00340365">
        <w:rPr>
          <w:bCs/>
        </w:rPr>
        <w:t xml:space="preserve"> </w:t>
      </w:r>
      <w:r w:rsidR="00340365" w:rsidRPr="00340365">
        <w:rPr>
          <w:bCs/>
        </w:rPr>
        <w:t xml:space="preserve">Катунь </w:t>
      </w:r>
      <w:proofErr w:type="gramStart"/>
      <w:r w:rsidR="00340365" w:rsidRPr="00340365">
        <w:rPr>
          <w:bCs/>
        </w:rPr>
        <w:t>до</w:t>
      </w:r>
      <w:proofErr w:type="gramEnd"/>
      <w:r w:rsidR="00340365" w:rsidRPr="00340365">
        <w:rPr>
          <w:bCs/>
        </w:rPr>
        <w:t xml:space="preserve"> </w:t>
      </w:r>
      <w:proofErr w:type="gramStart"/>
      <w:r w:rsidR="00340365" w:rsidRPr="00340365">
        <w:rPr>
          <w:bCs/>
        </w:rPr>
        <w:t>с</w:t>
      </w:r>
      <w:proofErr w:type="gramEnd"/>
      <w:r w:rsidR="00340365" w:rsidRPr="00340365">
        <w:rPr>
          <w:bCs/>
        </w:rPr>
        <w:t>. Чемал на территории Республики</w:t>
      </w:r>
      <w:r w:rsidR="00340365">
        <w:rPr>
          <w:bCs/>
        </w:rPr>
        <w:t xml:space="preserve"> </w:t>
      </w:r>
      <w:r w:rsidR="00340365" w:rsidRPr="00340365">
        <w:rPr>
          <w:bCs/>
        </w:rPr>
        <w:t>Алтай" от 2018-11-23 № 840 выдан:</w:t>
      </w:r>
      <w:r w:rsidR="00340365">
        <w:rPr>
          <w:bCs/>
        </w:rPr>
        <w:t xml:space="preserve"> </w:t>
      </w:r>
      <w:r w:rsidR="00340365" w:rsidRPr="00340365">
        <w:rPr>
          <w:bCs/>
        </w:rPr>
        <w:t>Министерство природных ресурсов и экологии</w:t>
      </w:r>
      <w:r w:rsidR="00340365">
        <w:rPr>
          <w:bCs/>
        </w:rPr>
        <w:t xml:space="preserve"> </w:t>
      </w:r>
      <w:r w:rsidR="00340365" w:rsidRPr="00340365">
        <w:rPr>
          <w:bCs/>
        </w:rPr>
        <w:t>Республики Алтай. Вид ограничения</w:t>
      </w:r>
      <w:r w:rsidR="00340365">
        <w:rPr>
          <w:bCs/>
        </w:rPr>
        <w:t xml:space="preserve"> </w:t>
      </w:r>
      <w:r w:rsidR="00340365" w:rsidRPr="00340365">
        <w:rPr>
          <w:bCs/>
        </w:rPr>
        <w:t>(обременения): Ограничения прав на земельный</w:t>
      </w:r>
      <w:r w:rsidR="00340365">
        <w:rPr>
          <w:bCs/>
        </w:rPr>
        <w:t xml:space="preserve"> </w:t>
      </w:r>
      <w:r w:rsidR="00340365" w:rsidRPr="00340365">
        <w:rPr>
          <w:bCs/>
        </w:rPr>
        <w:t>участок, предусмотренные статьей 56</w:t>
      </w:r>
      <w:r w:rsidR="00340365">
        <w:rPr>
          <w:bCs/>
        </w:rPr>
        <w:t xml:space="preserve"> </w:t>
      </w:r>
      <w:r w:rsidR="00340365" w:rsidRPr="00340365">
        <w:rPr>
          <w:bCs/>
        </w:rPr>
        <w:t>Земельного кодекса Российской Федерации;</w:t>
      </w:r>
      <w:r w:rsidR="00340365">
        <w:rPr>
          <w:bCs/>
        </w:rPr>
        <w:t xml:space="preserve"> </w:t>
      </w:r>
      <w:r w:rsidR="00340365" w:rsidRPr="00340365">
        <w:rPr>
          <w:bCs/>
        </w:rPr>
        <w:t>срок действия: c 20.12.2024; Реквизиты</w:t>
      </w:r>
      <w:r w:rsidR="00340365">
        <w:rPr>
          <w:bCs/>
        </w:rPr>
        <w:t xml:space="preserve"> </w:t>
      </w:r>
      <w:r w:rsidR="00340365" w:rsidRPr="00340365">
        <w:rPr>
          <w:bCs/>
        </w:rPr>
        <w:lastRenderedPageBreak/>
        <w:t>документа-основания: Приказ "Об установлении</w:t>
      </w:r>
      <w:r w:rsidR="00340365">
        <w:rPr>
          <w:bCs/>
        </w:rPr>
        <w:t xml:space="preserve"> </w:t>
      </w:r>
      <w:r w:rsidR="00340365" w:rsidRPr="00340365">
        <w:rPr>
          <w:bCs/>
        </w:rPr>
        <w:t>местоположения береговых линий (границ</w:t>
      </w:r>
      <w:r w:rsidR="00340365">
        <w:rPr>
          <w:bCs/>
        </w:rPr>
        <w:t xml:space="preserve"> </w:t>
      </w:r>
      <w:r w:rsidR="00340365" w:rsidRPr="00340365">
        <w:rPr>
          <w:bCs/>
        </w:rPr>
        <w:t xml:space="preserve">водных объектов) границ </w:t>
      </w:r>
      <w:proofErr w:type="spellStart"/>
      <w:r w:rsidR="00340365" w:rsidRPr="00340365">
        <w:rPr>
          <w:bCs/>
        </w:rPr>
        <w:t>водоохранных</w:t>
      </w:r>
      <w:proofErr w:type="spellEnd"/>
      <w:r w:rsidR="00340365" w:rsidRPr="00340365">
        <w:rPr>
          <w:bCs/>
        </w:rPr>
        <w:t xml:space="preserve"> зон и</w:t>
      </w:r>
      <w:r w:rsidR="00340365">
        <w:rPr>
          <w:bCs/>
        </w:rPr>
        <w:t xml:space="preserve"> </w:t>
      </w:r>
      <w:r w:rsidR="00340365" w:rsidRPr="00340365">
        <w:rPr>
          <w:bCs/>
        </w:rPr>
        <w:t>прибрежных защитных полос реки Катунь от</w:t>
      </w:r>
      <w:r w:rsidR="00340365">
        <w:rPr>
          <w:bCs/>
        </w:rPr>
        <w:t xml:space="preserve"> </w:t>
      </w:r>
      <w:r w:rsidR="00340365" w:rsidRPr="00340365">
        <w:rPr>
          <w:bCs/>
        </w:rPr>
        <w:t xml:space="preserve">истока р. Катунь </w:t>
      </w:r>
      <w:proofErr w:type="gramStart"/>
      <w:r w:rsidR="00340365" w:rsidRPr="00340365">
        <w:rPr>
          <w:bCs/>
        </w:rPr>
        <w:t>до</w:t>
      </w:r>
      <w:proofErr w:type="gramEnd"/>
      <w:r w:rsidR="00340365" w:rsidRPr="00340365">
        <w:rPr>
          <w:bCs/>
        </w:rPr>
        <w:t xml:space="preserve"> </w:t>
      </w:r>
      <w:proofErr w:type="gramStart"/>
      <w:r w:rsidR="00340365" w:rsidRPr="00340365">
        <w:rPr>
          <w:bCs/>
        </w:rPr>
        <w:t>с</w:t>
      </w:r>
      <w:proofErr w:type="gramEnd"/>
      <w:r w:rsidR="00340365" w:rsidRPr="00340365">
        <w:rPr>
          <w:bCs/>
        </w:rPr>
        <w:t>. Чемал на территории</w:t>
      </w:r>
      <w:r w:rsidR="00340365">
        <w:rPr>
          <w:bCs/>
        </w:rPr>
        <w:t xml:space="preserve"> </w:t>
      </w:r>
      <w:r w:rsidR="00340365" w:rsidRPr="00340365">
        <w:rPr>
          <w:bCs/>
        </w:rPr>
        <w:t>Республики Алтай" от 2018-11-23 № 840 выдан:</w:t>
      </w:r>
      <w:r w:rsidR="00340365">
        <w:rPr>
          <w:bCs/>
        </w:rPr>
        <w:t xml:space="preserve"> </w:t>
      </w:r>
      <w:r w:rsidR="00340365" w:rsidRPr="00340365">
        <w:rPr>
          <w:bCs/>
        </w:rPr>
        <w:t>Министерство природных ресурсов и экологии</w:t>
      </w:r>
      <w:r w:rsidR="00340365">
        <w:rPr>
          <w:bCs/>
        </w:rPr>
        <w:t xml:space="preserve"> </w:t>
      </w:r>
      <w:r w:rsidR="00340365" w:rsidRPr="00340365">
        <w:rPr>
          <w:bCs/>
        </w:rPr>
        <w:t xml:space="preserve">Республики Алтай. </w:t>
      </w:r>
    </w:p>
    <w:p w14:paraId="20E666DB" w14:textId="16864AD8" w:rsidR="00A95BA0" w:rsidRDefault="00A95BA0" w:rsidP="0034036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 w:rsidR="002E2CEF">
        <w:rPr>
          <w:bCs/>
        </w:rPr>
        <w:t xml:space="preserve">установлены </w:t>
      </w:r>
      <w:r>
        <w:rPr>
          <w:bCs/>
        </w:rPr>
        <w:t xml:space="preserve">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</w:t>
      </w:r>
      <w:r w:rsidR="002E2CEF">
        <w:rPr>
          <w:bCs/>
        </w:rPr>
        <w:t xml:space="preserve"> и определены в прилагаемом Градостроительном плане земельного участка № РФ-04</w:t>
      </w:r>
      <w:r w:rsidR="002E2CEF" w:rsidRPr="002E2CEF">
        <w:rPr>
          <w:bCs/>
        </w:rPr>
        <w:t>-4-</w:t>
      </w:r>
      <w:r w:rsidR="002E2CEF">
        <w:rPr>
          <w:bCs/>
        </w:rPr>
        <w:t>06</w:t>
      </w:r>
      <w:r w:rsidR="002E2CEF" w:rsidRPr="002E2CEF">
        <w:rPr>
          <w:bCs/>
        </w:rPr>
        <w:t>-</w:t>
      </w:r>
      <w:r w:rsidR="002E2CEF">
        <w:rPr>
          <w:bCs/>
        </w:rPr>
        <w:t>2</w:t>
      </w:r>
      <w:r w:rsidR="002E2CEF" w:rsidRPr="002E2CEF">
        <w:rPr>
          <w:bCs/>
        </w:rPr>
        <w:t>-0</w:t>
      </w:r>
      <w:r w:rsidR="002E2CEF">
        <w:rPr>
          <w:bCs/>
        </w:rPr>
        <w:t>6</w:t>
      </w:r>
      <w:r w:rsidR="002E2CEF" w:rsidRPr="002E2CEF">
        <w:rPr>
          <w:bCs/>
        </w:rPr>
        <w:t>-202</w:t>
      </w:r>
      <w:r w:rsidR="002E2CEF">
        <w:rPr>
          <w:bCs/>
        </w:rPr>
        <w:t>5-0</w:t>
      </w:r>
      <w:r w:rsidR="002E2CEF" w:rsidRPr="002E2CEF">
        <w:rPr>
          <w:bCs/>
        </w:rPr>
        <w:t>0</w:t>
      </w:r>
      <w:r w:rsidR="002E2CEF">
        <w:rPr>
          <w:bCs/>
        </w:rPr>
        <w:t>63.</w:t>
      </w:r>
    </w:p>
    <w:bookmarkEnd w:id="3"/>
    <w:p w14:paraId="7B5C08CF" w14:textId="735A4D4D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 подключения</w:t>
      </w:r>
      <w:r>
        <w:rPr>
          <w:bCs/>
        </w:rPr>
        <w:t xml:space="preserve"> (технологического присоединения) объекта капитального строительства к сетям инженерно-технического обеспечения: </w:t>
      </w:r>
    </w:p>
    <w:p w14:paraId="14CAF4F9" w14:textId="77777777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924AD07" w14:textId="77777777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BA74564" w14:textId="5065AF83" w:rsidR="00A9319A" w:rsidRDefault="00BE4AFC" w:rsidP="00A9319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4" w:name="_Hlk210072050"/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9" w:history="1">
        <w:r>
          <w:rPr>
            <w:rStyle w:val="a4"/>
            <w:bCs/>
          </w:rPr>
          <w:t>подпунктом 1 пункта 1 статьи 39.18</w:t>
        </w:r>
      </w:hyperlink>
      <w:r w:rsidR="00A95BA0"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A9319A" w:rsidRPr="00A9319A">
        <w:rPr>
          <w:bCs/>
        </w:rPr>
        <w:t>0</w:t>
      </w:r>
      <w:r w:rsidR="00A9319A">
        <w:rPr>
          <w:bCs/>
        </w:rPr>
        <w:t>6</w:t>
      </w:r>
      <w:r w:rsidR="00A9319A" w:rsidRPr="00A9319A">
        <w:rPr>
          <w:bCs/>
        </w:rPr>
        <w:t>.0</w:t>
      </w:r>
      <w:r w:rsidR="00A9319A">
        <w:rPr>
          <w:bCs/>
        </w:rPr>
        <w:t>6</w:t>
      </w:r>
      <w:r w:rsidR="00A9319A" w:rsidRPr="00A9319A">
        <w:rPr>
          <w:bCs/>
        </w:rPr>
        <w:t>.2024 г.</w:t>
      </w:r>
    </w:p>
    <w:p w14:paraId="167A8715" w14:textId="7A23D4CA" w:rsidR="00A95BA0" w:rsidRDefault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149CFB18" w14:textId="1C60064C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A95BA0">
        <w:rPr>
          <w:bCs/>
        </w:rPr>
        <w:t xml:space="preserve">115 670 </w:t>
      </w:r>
      <w:r>
        <w:rPr>
          <w:bCs/>
        </w:rPr>
        <w:t>руб.</w:t>
      </w:r>
    </w:p>
    <w:p w14:paraId="6559890E" w14:textId="61CE2E23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A95BA0">
        <w:rPr>
          <w:bCs/>
        </w:rPr>
        <w:t>57800</w:t>
      </w:r>
      <w:r>
        <w:rPr>
          <w:bCs/>
        </w:rPr>
        <w:t xml:space="preserve"> руб. </w:t>
      </w:r>
    </w:p>
    <w:p w14:paraId="36EBC6E9" w14:textId="227517C5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A95BA0">
        <w:rPr>
          <w:bCs/>
        </w:rPr>
        <w:t>3000</w:t>
      </w:r>
      <w:r>
        <w:rPr>
          <w:bCs/>
        </w:rPr>
        <w:t xml:space="preserve"> руб. </w:t>
      </w:r>
    </w:p>
    <w:bookmarkEnd w:id="4"/>
    <w:p w14:paraId="0E3AB6E8" w14:textId="77777777" w:rsidR="00E7798E" w:rsidRDefault="00E7798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14F59FDF" w14:textId="77777777" w:rsidR="00A95BA0" w:rsidRP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A95BA0">
        <w:rPr>
          <w:b/>
        </w:rPr>
        <w:t xml:space="preserve">Лот № 2 </w:t>
      </w:r>
      <w:bookmarkStart w:id="5" w:name="_Hlk193636846"/>
      <w:r w:rsidRPr="00A95BA0">
        <w:rPr>
          <w:b/>
        </w:rPr>
        <w:t>-</w:t>
      </w:r>
      <w:r w:rsidRPr="00A95BA0">
        <w:rPr>
          <w:bCs/>
        </w:rPr>
        <w:t xml:space="preserve"> </w:t>
      </w:r>
      <w:bookmarkEnd w:id="5"/>
      <w:r w:rsidRPr="00A95BA0">
        <w:rPr>
          <w:bCs/>
        </w:rPr>
        <w:t xml:space="preserve">право на заключение договора аренды </w:t>
      </w:r>
      <w:r w:rsidRPr="00A95BA0">
        <w:t xml:space="preserve">земельного участка, </w:t>
      </w:r>
      <w:r w:rsidRPr="00A95BA0">
        <w:rPr>
          <w:bCs/>
          <w:shd w:val="clear" w:color="auto" w:fill="FFFFFF"/>
        </w:rPr>
        <w:t>сроком 20 лет,</w:t>
      </w:r>
      <w:r w:rsidRPr="00A95BA0">
        <w:rPr>
          <w:bCs/>
        </w:rPr>
        <w:t xml:space="preserve"> относящегося к категории земель населенных пунктов, с кадастровым номером 04:08:060701:279, площадью 1829 кв. м, местоположение: </w:t>
      </w:r>
      <w:r w:rsidRPr="00A95BA0">
        <w:rPr>
          <w:b/>
        </w:rPr>
        <w:t xml:space="preserve">Республика Алтай, Усть-Коксинский район, с. </w:t>
      </w:r>
      <w:proofErr w:type="spellStart"/>
      <w:r w:rsidRPr="00A95BA0">
        <w:rPr>
          <w:b/>
        </w:rPr>
        <w:t>Кайтанак</w:t>
      </w:r>
      <w:proofErr w:type="spellEnd"/>
      <w:r w:rsidRPr="00A95BA0">
        <w:rPr>
          <w:b/>
        </w:rPr>
        <w:t xml:space="preserve">, улица Ленина, земельный участок 57 Г, </w:t>
      </w:r>
      <w:r w:rsidRPr="00A95BA0">
        <w:rPr>
          <w:bCs/>
        </w:rPr>
        <w:t>с разрешённым использованием: для индивидуального жилищного строительства.</w:t>
      </w:r>
    </w:p>
    <w:p w14:paraId="278E13FD" w14:textId="77777777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6" w:name="_Hlk210072094"/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10A18CB5" w14:textId="719D57B5" w:rsidR="00E7798E" w:rsidRDefault="00BE4AFC" w:rsidP="00547F7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547F7E" w:rsidRPr="00547F7E">
        <w:rPr>
          <w:bCs/>
        </w:rPr>
        <w:t>Сведения об ограничениях права на объект</w:t>
      </w:r>
      <w:r w:rsidR="00547F7E">
        <w:rPr>
          <w:bCs/>
        </w:rPr>
        <w:t xml:space="preserve"> </w:t>
      </w:r>
      <w:r w:rsidR="00547F7E" w:rsidRPr="00547F7E">
        <w:rPr>
          <w:bCs/>
        </w:rPr>
        <w:t>недвижимости, обременениях данного объекта,</w:t>
      </w:r>
      <w:r w:rsidR="00547F7E">
        <w:rPr>
          <w:bCs/>
        </w:rPr>
        <w:t xml:space="preserve"> </w:t>
      </w:r>
      <w:r w:rsidR="00547F7E" w:rsidRPr="00547F7E">
        <w:rPr>
          <w:bCs/>
        </w:rPr>
        <w:t>не зарегистрированных в реестре прав,</w:t>
      </w:r>
      <w:r w:rsidR="00547F7E">
        <w:rPr>
          <w:bCs/>
        </w:rPr>
        <w:t xml:space="preserve"> </w:t>
      </w:r>
      <w:r w:rsidR="00547F7E" w:rsidRPr="00547F7E">
        <w:rPr>
          <w:bCs/>
        </w:rPr>
        <w:t>ограничений прав и обременений недвижимого</w:t>
      </w:r>
      <w:r w:rsidR="00547F7E">
        <w:rPr>
          <w:bCs/>
        </w:rPr>
        <w:t xml:space="preserve"> </w:t>
      </w:r>
      <w:r w:rsidR="00547F7E" w:rsidRPr="00547F7E">
        <w:rPr>
          <w:bCs/>
        </w:rPr>
        <w:t>имущества: Вид ограничения (обременения):</w:t>
      </w:r>
      <w:r w:rsidR="00547F7E">
        <w:rPr>
          <w:bCs/>
        </w:rPr>
        <w:t xml:space="preserve"> </w:t>
      </w:r>
      <w:r w:rsidR="00547F7E" w:rsidRPr="00547F7E">
        <w:rPr>
          <w:bCs/>
        </w:rPr>
        <w:t>Ограничения прав на земельный участок,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предусмотренные статьей 56 Земельного</w:t>
      </w:r>
      <w:r w:rsidR="00547F7E">
        <w:rPr>
          <w:bCs/>
        </w:rPr>
        <w:t xml:space="preserve"> </w:t>
      </w:r>
      <w:r w:rsidR="00547F7E" w:rsidRPr="00547F7E">
        <w:rPr>
          <w:bCs/>
        </w:rPr>
        <w:t>кодекса Российской Федерации; срок действия:</w:t>
      </w:r>
      <w:r w:rsidR="00547F7E">
        <w:rPr>
          <w:bCs/>
        </w:rPr>
        <w:t xml:space="preserve"> </w:t>
      </w:r>
      <w:r w:rsidR="00547F7E" w:rsidRPr="00547F7E">
        <w:rPr>
          <w:bCs/>
        </w:rPr>
        <w:t>c 17.12.2024; Реквизиты документа-основания: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Приказ "Об установлении местоположения</w:t>
      </w:r>
      <w:r w:rsidR="00547F7E">
        <w:rPr>
          <w:bCs/>
        </w:rPr>
        <w:t xml:space="preserve"> </w:t>
      </w:r>
      <w:r w:rsidR="00547F7E" w:rsidRPr="00547F7E">
        <w:rPr>
          <w:bCs/>
        </w:rPr>
        <w:t>береговых линий (границ водных объектов)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границ </w:t>
      </w:r>
      <w:proofErr w:type="spellStart"/>
      <w:r w:rsidR="00547F7E" w:rsidRPr="00547F7E">
        <w:rPr>
          <w:bCs/>
        </w:rPr>
        <w:t>водоохранных</w:t>
      </w:r>
      <w:proofErr w:type="spellEnd"/>
      <w:r w:rsidR="00547F7E" w:rsidRPr="00547F7E">
        <w:rPr>
          <w:bCs/>
        </w:rPr>
        <w:t xml:space="preserve"> зон и прибрежных</w:t>
      </w:r>
      <w:r w:rsidR="00547F7E">
        <w:rPr>
          <w:bCs/>
        </w:rPr>
        <w:t xml:space="preserve"> </w:t>
      </w:r>
      <w:r w:rsidR="00547F7E" w:rsidRPr="00547F7E">
        <w:rPr>
          <w:bCs/>
        </w:rPr>
        <w:t>защитных полос реки Катунь от истока р.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Катунь </w:t>
      </w:r>
      <w:proofErr w:type="gramStart"/>
      <w:r w:rsidR="00547F7E" w:rsidRPr="00547F7E">
        <w:rPr>
          <w:bCs/>
        </w:rPr>
        <w:t>до</w:t>
      </w:r>
      <w:proofErr w:type="gramEnd"/>
      <w:r w:rsidR="00547F7E" w:rsidRPr="00547F7E">
        <w:rPr>
          <w:bCs/>
        </w:rPr>
        <w:t xml:space="preserve"> </w:t>
      </w:r>
      <w:proofErr w:type="gramStart"/>
      <w:r w:rsidR="00547F7E" w:rsidRPr="00547F7E">
        <w:rPr>
          <w:bCs/>
        </w:rPr>
        <w:t>с</w:t>
      </w:r>
      <w:proofErr w:type="gramEnd"/>
      <w:r w:rsidR="00547F7E" w:rsidRPr="00547F7E">
        <w:rPr>
          <w:bCs/>
        </w:rPr>
        <w:t>. Чемал на территории Республики</w:t>
      </w:r>
      <w:r w:rsidR="00547F7E">
        <w:rPr>
          <w:bCs/>
        </w:rPr>
        <w:t xml:space="preserve"> </w:t>
      </w:r>
      <w:r w:rsidR="00547F7E" w:rsidRPr="00547F7E">
        <w:rPr>
          <w:bCs/>
        </w:rPr>
        <w:t>Алтай" от 2018-11-23 № 840 выдан:</w:t>
      </w:r>
      <w:r w:rsidR="00547F7E">
        <w:rPr>
          <w:bCs/>
        </w:rPr>
        <w:t xml:space="preserve"> </w:t>
      </w:r>
      <w:r w:rsidR="00547F7E" w:rsidRPr="00547F7E">
        <w:rPr>
          <w:bCs/>
        </w:rPr>
        <w:t>Министерство природных ресурсов и экологии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Алтай. Вид ограничения</w:t>
      </w:r>
      <w:r w:rsidR="00547F7E">
        <w:rPr>
          <w:bCs/>
        </w:rPr>
        <w:t xml:space="preserve"> </w:t>
      </w:r>
      <w:r w:rsidR="00547F7E" w:rsidRPr="00547F7E">
        <w:rPr>
          <w:bCs/>
        </w:rPr>
        <w:t>(обременения): Ограничения прав на земельный</w:t>
      </w:r>
      <w:r w:rsidR="00547F7E">
        <w:rPr>
          <w:bCs/>
        </w:rPr>
        <w:t xml:space="preserve"> </w:t>
      </w:r>
      <w:r w:rsidR="00547F7E" w:rsidRPr="00547F7E">
        <w:rPr>
          <w:bCs/>
        </w:rPr>
        <w:t>участок, предусмотренные статьей 56</w:t>
      </w:r>
      <w:r w:rsidR="00547F7E">
        <w:rPr>
          <w:bCs/>
        </w:rPr>
        <w:t xml:space="preserve"> </w:t>
      </w:r>
      <w:r w:rsidR="00547F7E" w:rsidRPr="00547F7E">
        <w:rPr>
          <w:bCs/>
        </w:rPr>
        <w:t>Земельного кодекса Российской Федерации;</w:t>
      </w:r>
      <w:r w:rsidR="00547F7E">
        <w:rPr>
          <w:bCs/>
        </w:rPr>
        <w:t xml:space="preserve"> </w:t>
      </w:r>
      <w:r w:rsidR="00547F7E" w:rsidRPr="00547F7E">
        <w:rPr>
          <w:bCs/>
        </w:rPr>
        <w:t>срок действия: c 17.12.2024; Реквизиты</w:t>
      </w:r>
      <w:r w:rsidR="00547F7E">
        <w:rPr>
          <w:bCs/>
        </w:rPr>
        <w:t xml:space="preserve"> </w:t>
      </w:r>
      <w:r w:rsidR="00547F7E" w:rsidRPr="00547F7E">
        <w:rPr>
          <w:bCs/>
        </w:rPr>
        <w:t>документа-основания: Приказ "Об установлении</w:t>
      </w:r>
      <w:r w:rsidR="00547F7E">
        <w:rPr>
          <w:bCs/>
        </w:rPr>
        <w:t xml:space="preserve"> </w:t>
      </w:r>
      <w:r w:rsidR="00547F7E" w:rsidRPr="00547F7E">
        <w:rPr>
          <w:bCs/>
        </w:rPr>
        <w:t>местоположения береговых линий (границ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водных объектов) границ </w:t>
      </w:r>
      <w:proofErr w:type="spellStart"/>
      <w:r w:rsidR="00547F7E" w:rsidRPr="00547F7E">
        <w:rPr>
          <w:bCs/>
        </w:rPr>
        <w:t>водоохранных</w:t>
      </w:r>
      <w:proofErr w:type="spellEnd"/>
      <w:r w:rsidR="00547F7E" w:rsidRPr="00547F7E">
        <w:rPr>
          <w:bCs/>
        </w:rPr>
        <w:t xml:space="preserve"> зон и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прибрежных защитных полос реки Катунь </w:t>
      </w:r>
      <w:proofErr w:type="spellStart"/>
      <w:r w:rsidR="00547F7E" w:rsidRPr="00547F7E">
        <w:rPr>
          <w:bCs/>
        </w:rPr>
        <w:t>отистока</w:t>
      </w:r>
      <w:proofErr w:type="spellEnd"/>
      <w:r w:rsidR="00547F7E" w:rsidRPr="00547F7E">
        <w:rPr>
          <w:bCs/>
        </w:rPr>
        <w:t xml:space="preserve"> р. Катунь </w:t>
      </w:r>
      <w:proofErr w:type="gramStart"/>
      <w:r w:rsidR="00547F7E" w:rsidRPr="00547F7E">
        <w:rPr>
          <w:bCs/>
        </w:rPr>
        <w:t>до</w:t>
      </w:r>
      <w:proofErr w:type="gramEnd"/>
      <w:r w:rsidR="00547F7E" w:rsidRPr="00547F7E">
        <w:rPr>
          <w:bCs/>
        </w:rPr>
        <w:t xml:space="preserve"> </w:t>
      </w:r>
      <w:proofErr w:type="gramStart"/>
      <w:r w:rsidR="00547F7E" w:rsidRPr="00547F7E">
        <w:rPr>
          <w:bCs/>
        </w:rPr>
        <w:t>с</w:t>
      </w:r>
      <w:proofErr w:type="gramEnd"/>
      <w:r w:rsidR="00547F7E" w:rsidRPr="00547F7E">
        <w:rPr>
          <w:bCs/>
        </w:rPr>
        <w:t>. Чемал на территории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Алтай" от 2018-11-23 № 840 выдан:</w:t>
      </w:r>
      <w:r w:rsidR="00547F7E">
        <w:rPr>
          <w:bCs/>
        </w:rPr>
        <w:t xml:space="preserve"> </w:t>
      </w:r>
      <w:r w:rsidR="00547F7E" w:rsidRPr="00547F7E">
        <w:rPr>
          <w:bCs/>
        </w:rPr>
        <w:t>Министерство природных ресурсов и экологии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Алтай.</w:t>
      </w:r>
    </w:p>
    <w:p w14:paraId="691880CC" w14:textId="421400B9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РФ-04</w:t>
      </w:r>
      <w:r w:rsidRPr="002E2CEF">
        <w:rPr>
          <w:bCs/>
        </w:rPr>
        <w:t>-4-</w:t>
      </w:r>
      <w:r>
        <w:rPr>
          <w:bCs/>
        </w:rPr>
        <w:t>06</w:t>
      </w:r>
      <w:r w:rsidRPr="002E2CEF">
        <w:rPr>
          <w:bCs/>
        </w:rPr>
        <w:t>-</w:t>
      </w:r>
      <w:r>
        <w:rPr>
          <w:bCs/>
        </w:rPr>
        <w:t>2</w:t>
      </w:r>
      <w:r w:rsidRPr="002E2CEF">
        <w:rPr>
          <w:bCs/>
        </w:rPr>
        <w:t>-0</w:t>
      </w:r>
      <w:r>
        <w:rPr>
          <w:bCs/>
        </w:rPr>
        <w:t>6</w:t>
      </w:r>
      <w:r w:rsidRPr="002E2CEF">
        <w:rPr>
          <w:bCs/>
        </w:rPr>
        <w:t>-202</w:t>
      </w:r>
      <w:r>
        <w:rPr>
          <w:bCs/>
        </w:rPr>
        <w:t>5-0</w:t>
      </w:r>
      <w:r w:rsidRPr="002E2CEF">
        <w:rPr>
          <w:bCs/>
        </w:rPr>
        <w:t>0</w:t>
      </w:r>
      <w:r>
        <w:rPr>
          <w:bCs/>
        </w:rPr>
        <w:t>64.</w:t>
      </w:r>
    </w:p>
    <w:p w14:paraId="641B74DC" w14:textId="77777777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C5F0640" w14:textId="77777777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347F6F10" w14:textId="77777777" w:rsidR="00E7798E" w:rsidRDefault="00BE4A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300570B" w14:textId="6C6CCC7F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lastRenderedPageBreak/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0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5E07BC" w:rsidRPr="005E07BC">
        <w:rPr>
          <w:bCs/>
        </w:rPr>
        <w:t>10.04.2024 г.</w:t>
      </w:r>
    </w:p>
    <w:p w14:paraId="2931894B" w14:textId="77777777" w:rsidR="005E07BC" w:rsidRDefault="005E07BC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6AB4A6C9" w14:textId="676CDB8F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181A03" w:rsidRPr="00181A03">
        <w:rPr>
          <w:b/>
          <w:bCs/>
        </w:rPr>
        <w:t>157</w:t>
      </w:r>
      <w:r w:rsidR="00181A03">
        <w:rPr>
          <w:b/>
          <w:bCs/>
        </w:rPr>
        <w:t> </w:t>
      </w:r>
      <w:r w:rsidR="00181A03" w:rsidRPr="00181A03">
        <w:rPr>
          <w:b/>
          <w:bCs/>
        </w:rPr>
        <w:t>294</w:t>
      </w:r>
      <w:r w:rsidR="00181A03">
        <w:rPr>
          <w:b/>
          <w:bCs/>
        </w:rPr>
        <w:t xml:space="preserve"> </w:t>
      </w:r>
      <w:r>
        <w:rPr>
          <w:bCs/>
        </w:rPr>
        <w:t>руб.</w:t>
      </w:r>
    </w:p>
    <w:p w14:paraId="2F6F5027" w14:textId="2AC286FA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1D5DD8">
        <w:rPr>
          <w:bCs/>
        </w:rPr>
        <w:t>78 600</w:t>
      </w:r>
      <w:r>
        <w:rPr>
          <w:bCs/>
        </w:rPr>
        <w:t xml:space="preserve"> руб. </w:t>
      </w:r>
    </w:p>
    <w:p w14:paraId="5C62A78E" w14:textId="235EBA4D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1D5DD8">
        <w:rPr>
          <w:bCs/>
        </w:rPr>
        <w:t>4500</w:t>
      </w:r>
      <w:r>
        <w:rPr>
          <w:bCs/>
        </w:rPr>
        <w:t xml:space="preserve"> руб. </w:t>
      </w:r>
    </w:p>
    <w:bookmarkEnd w:id="6"/>
    <w:p w14:paraId="5632CFE1" w14:textId="77777777" w:rsidR="00E7798E" w:rsidRDefault="00E7798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E365CBC" w14:textId="77777777" w:rsidR="00A95BA0" w:rsidRP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A95BA0">
        <w:rPr>
          <w:b/>
        </w:rPr>
        <w:t>Лот № 3</w:t>
      </w:r>
      <w:r w:rsidRPr="00A95BA0">
        <w:rPr>
          <w:bCs/>
        </w:rPr>
        <w:t xml:space="preserve"> - право на заключение договора аренды </w:t>
      </w:r>
      <w:r w:rsidRPr="00A95BA0">
        <w:t xml:space="preserve">земельного участка, </w:t>
      </w:r>
      <w:r w:rsidRPr="00A95BA0">
        <w:rPr>
          <w:bCs/>
          <w:shd w:val="clear" w:color="auto" w:fill="FFFFFF"/>
        </w:rPr>
        <w:t>сроком 20 лет,</w:t>
      </w:r>
      <w:r w:rsidRPr="00A95BA0">
        <w:rPr>
          <w:bCs/>
        </w:rPr>
        <w:t xml:space="preserve"> относящегося к категории земель населенных пунктов, с кадастровым номером 04:08:060701:277, площадью 2000 кв. м, местоположение: </w:t>
      </w:r>
      <w:r w:rsidRPr="00A95BA0">
        <w:rPr>
          <w:b/>
        </w:rPr>
        <w:t xml:space="preserve">Республика Алтай, Усть-Коксинский район, с. </w:t>
      </w:r>
      <w:proofErr w:type="spellStart"/>
      <w:r w:rsidRPr="00A95BA0">
        <w:rPr>
          <w:b/>
        </w:rPr>
        <w:t>Кайтанак</w:t>
      </w:r>
      <w:proofErr w:type="spellEnd"/>
      <w:r w:rsidRPr="00A95BA0">
        <w:rPr>
          <w:b/>
        </w:rPr>
        <w:t>, улица Ленина, земельный участок 57 Л,</w:t>
      </w:r>
      <w:r w:rsidRPr="00A95BA0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5F9D77DD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370C37EC" w14:textId="2037F0CC" w:rsidR="00A95BA0" w:rsidRPr="001D5DD8" w:rsidRDefault="00A95BA0" w:rsidP="00547F7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color w:val="FF0000"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547F7E" w:rsidRPr="00547F7E">
        <w:rPr>
          <w:bCs/>
        </w:rPr>
        <w:t>Сведения об ограничениях права на объект</w:t>
      </w:r>
      <w:r w:rsidR="00547F7E">
        <w:rPr>
          <w:bCs/>
        </w:rPr>
        <w:t xml:space="preserve"> </w:t>
      </w:r>
      <w:r w:rsidR="00547F7E" w:rsidRPr="00547F7E">
        <w:rPr>
          <w:bCs/>
        </w:rPr>
        <w:t>недвижимости, обременениях данного объекта,</w:t>
      </w:r>
      <w:r w:rsidR="00547F7E">
        <w:rPr>
          <w:bCs/>
        </w:rPr>
        <w:t xml:space="preserve"> </w:t>
      </w:r>
      <w:r w:rsidR="00547F7E" w:rsidRPr="00547F7E">
        <w:rPr>
          <w:bCs/>
        </w:rPr>
        <w:t>не зарегистрированных в реестре прав,</w:t>
      </w:r>
      <w:r w:rsidR="00547F7E">
        <w:rPr>
          <w:bCs/>
        </w:rPr>
        <w:t xml:space="preserve"> </w:t>
      </w:r>
      <w:r w:rsidR="00547F7E" w:rsidRPr="00547F7E">
        <w:rPr>
          <w:bCs/>
        </w:rPr>
        <w:t>ограничений прав и обременений недвижимого</w:t>
      </w:r>
      <w:r w:rsidR="00547F7E">
        <w:rPr>
          <w:bCs/>
        </w:rPr>
        <w:t xml:space="preserve"> </w:t>
      </w:r>
      <w:r w:rsidR="00547F7E" w:rsidRPr="00547F7E">
        <w:rPr>
          <w:bCs/>
        </w:rPr>
        <w:t>имущества: Вид ограничения (обременения)</w:t>
      </w:r>
      <w:proofErr w:type="gramStart"/>
      <w:r w:rsidR="00547F7E" w:rsidRPr="00547F7E">
        <w:rPr>
          <w:bCs/>
        </w:rPr>
        <w:t>:О</w:t>
      </w:r>
      <w:proofErr w:type="gramEnd"/>
      <w:r w:rsidR="00547F7E" w:rsidRPr="00547F7E">
        <w:rPr>
          <w:bCs/>
        </w:rPr>
        <w:t>граничения прав на земельный участок,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предусмотренные статьей 56 Земельного</w:t>
      </w:r>
      <w:r w:rsidR="00547F7E">
        <w:rPr>
          <w:bCs/>
        </w:rPr>
        <w:t xml:space="preserve"> </w:t>
      </w:r>
      <w:r w:rsidR="00547F7E" w:rsidRPr="00547F7E">
        <w:rPr>
          <w:bCs/>
        </w:rPr>
        <w:t>кодекса Российской Федерации; срок действия: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Приказ "Об установлении местоположения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береговых линий (границ водных объектов)границ </w:t>
      </w:r>
      <w:proofErr w:type="spellStart"/>
      <w:r w:rsidR="00547F7E" w:rsidRPr="00547F7E">
        <w:rPr>
          <w:bCs/>
        </w:rPr>
        <w:t>водоохранных</w:t>
      </w:r>
      <w:proofErr w:type="spellEnd"/>
      <w:r w:rsidR="00547F7E" w:rsidRPr="00547F7E">
        <w:rPr>
          <w:bCs/>
        </w:rPr>
        <w:t xml:space="preserve"> зон и прибрежных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защитных полос реки Катунь от истока </w:t>
      </w:r>
      <w:proofErr w:type="spellStart"/>
      <w:r w:rsidR="00547F7E" w:rsidRPr="00547F7E">
        <w:rPr>
          <w:bCs/>
        </w:rPr>
        <w:t>р</w:t>
      </w:r>
      <w:proofErr w:type="gramStart"/>
      <w:r w:rsidR="00547F7E" w:rsidRPr="00547F7E">
        <w:rPr>
          <w:bCs/>
        </w:rPr>
        <w:t>.К</w:t>
      </w:r>
      <w:proofErr w:type="gramEnd"/>
      <w:r w:rsidR="00547F7E" w:rsidRPr="00547F7E">
        <w:rPr>
          <w:bCs/>
        </w:rPr>
        <w:t>атунь</w:t>
      </w:r>
      <w:proofErr w:type="spellEnd"/>
      <w:r w:rsidR="00547F7E" w:rsidRPr="00547F7E">
        <w:rPr>
          <w:bCs/>
        </w:rPr>
        <w:t xml:space="preserve"> до с. Чемал на территории Республики</w:t>
      </w:r>
      <w:r w:rsidR="00547F7E">
        <w:rPr>
          <w:bCs/>
        </w:rPr>
        <w:t xml:space="preserve"> </w:t>
      </w:r>
      <w:r w:rsidR="00547F7E" w:rsidRPr="00547F7E">
        <w:rPr>
          <w:bCs/>
        </w:rPr>
        <w:t>Алтай" от 2018-11-23 № 840 выдан:</w:t>
      </w:r>
      <w:r w:rsidR="00547F7E">
        <w:rPr>
          <w:bCs/>
        </w:rPr>
        <w:t xml:space="preserve"> </w:t>
      </w:r>
      <w:r w:rsidR="00547F7E" w:rsidRPr="00547F7E">
        <w:rPr>
          <w:bCs/>
        </w:rPr>
        <w:t>Министерство природных ресурсов и экологии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Алтай. Вид ограничения</w:t>
      </w:r>
      <w:r w:rsidR="00547F7E">
        <w:rPr>
          <w:bCs/>
        </w:rPr>
        <w:t xml:space="preserve"> </w:t>
      </w:r>
      <w:r w:rsidR="00547F7E" w:rsidRPr="00547F7E">
        <w:rPr>
          <w:bCs/>
        </w:rPr>
        <w:t>(обременения): Ограничения прав на земельный</w:t>
      </w:r>
      <w:r w:rsidR="00547F7E">
        <w:rPr>
          <w:bCs/>
        </w:rPr>
        <w:t xml:space="preserve"> </w:t>
      </w:r>
      <w:r w:rsidR="00547F7E" w:rsidRPr="00547F7E">
        <w:rPr>
          <w:bCs/>
        </w:rPr>
        <w:t>участок, предусмотренные статьей 56</w:t>
      </w:r>
      <w:r w:rsidR="00547F7E">
        <w:rPr>
          <w:bCs/>
        </w:rPr>
        <w:t xml:space="preserve"> </w:t>
      </w:r>
      <w:r w:rsidR="00547F7E" w:rsidRPr="00547F7E">
        <w:rPr>
          <w:bCs/>
        </w:rPr>
        <w:t>Земельного кодекса Российской Федерации;</w:t>
      </w:r>
      <w:r w:rsidR="00547F7E">
        <w:rPr>
          <w:bCs/>
        </w:rPr>
        <w:t xml:space="preserve"> </w:t>
      </w:r>
      <w:r w:rsidR="00547F7E" w:rsidRPr="00547F7E">
        <w:rPr>
          <w:bCs/>
        </w:rPr>
        <w:t>срок действия: c 13.12.2024; Реквизиты</w:t>
      </w:r>
      <w:r w:rsidR="00547F7E">
        <w:rPr>
          <w:bCs/>
        </w:rPr>
        <w:t xml:space="preserve"> </w:t>
      </w:r>
      <w:r w:rsidR="00547F7E" w:rsidRPr="00547F7E">
        <w:rPr>
          <w:bCs/>
        </w:rPr>
        <w:t>документа-основания: Приказ "Об установлении</w:t>
      </w:r>
      <w:r w:rsidR="00547F7E">
        <w:rPr>
          <w:bCs/>
        </w:rPr>
        <w:t xml:space="preserve"> </w:t>
      </w:r>
      <w:r w:rsidR="00547F7E" w:rsidRPr="00547F7E">
        <w:rPr>
          <w:bCs/>
        </w:rPr>
        <w:t>местоположения береговых линий (границ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водных объектов) границ </w:t>
      </w:r>
      <w:proofErr w:type="spellStart"/>
      <w:r w:rsidR="00547F7E" w:rsidRPr="00547F7E">
        <w:rPr>
          <w:bCs/>
        </w:rPr>
        <w:t>водоохранных</w:t>
      </w:r>
      <w:proofErr w:type="spellEnd"/>
      <w:r w:rsidR="00547F7E" w:rsidRPr="00547F7E">
        <w:rPr>
          <w:bCs/>
        </w:rPr>
        <w:t xml:space="preserve"> зон и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прибрежных защитных полос реки Катунь от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истока р. Катунь </w:t>
      </w:r>
      <w:proofErr w:type="gramStart"/>
      <w:r w:rsidR="00547F7E" w:rsidRPr="00547F7E">
        <w:rPr>
          <w:bCs/>
        </w:rPr>
        <w:t>до</w:t>
      </w:r>
      <w:proofErr w:type="gramEnd"/>
      <w:r w:rsidR="00547F7E" w:rsidRPr="00547F7E">
        <w:rPr>
          <w:bCs/>
        </w:rPr>
        <w:t xml:space="preserve"> </w:t>
      </w:r>
      <w:proofErr w:type="gramStart"/>
      <w:r w:rsidR="00547F7E" w:rsidRPr="00547F7E">
        <w:rPr>
          <w:bCs/>
        </w:rPr>
        <w:t>с</w:t>
      </w:r>
      <w:proofErr w:type="gramEnd"/>
      <w:r w:rsidR="00547F7E" w:rsidRPr="00547F7E">
        <w:rPr>
          <w:bCs/>
        </w:rPr>
        <w:t>. Чемал на территории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Алтай" от 2018-11-23 № 840 выдан:</w:t>
      </w:r>
      <w:r w:rsidR="00547F7E">
        <w:rPr>
          <w:bCs/>
        </w:rPr>
        <w:t xml:space="preserve"> </w:t>
      </w:r>
      <w:r w:rsidR="00547F7E" w:rsidRPr="00547F7E">
        <w:rPr>
          <w:bCs/>
        </w:rPr>
        <w:t>Министерство природных ресурсов и экологии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Республики Алтай. </w:t>
      </w:r>
    </w:p>
    <w:p w14:paraId="146C991E" w14:textId="3D80F40B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РФ-04</w:t>
      </w:r>
      <w:r w:rsidRPr="002E2CEF">
        <w:rPr>
          <w:bCs/>
        </w:rPr>
        <w:t>-4-</w:t>
      </w:r>
      <w:r>
        <w:rPr>
          <w:bCs/>
        </w:rPr>
        <w:t>06</w:t>
      </w:r>
      <w:r w:rsidRPr="002E2CEF">
        <w:rPr>
          <w:bCs/>
        </w:rPr>
        <w:t>-</w:t>
      </w:r>
      <w:r>
        <w:rPr>
          <w:bCs/>
        </w:rPr>
        <w:t>2</w:t>
      </w:r>
      <w:r w:rsidRPr="002E2CEF">
        <w:rPr>
          <w:bCs/>
        </w:rPr>
        <w:t>-0</w:t>
      </w:r>
      <w:r>
        <w:rPr>
          <w:bCs/>
        </w:rPr>
        <w:t>6</w:t>
      </w:r>
      <w:r w:rsidRPr="002E2CEF">
        <w:rPr>
          <w:bCs/>
        </w:rPr>
        <w:t>-202</w:t>
      </w:r>
      <w:r>
        <w:rPr>
          <w:bCs/>
        </w:rPr>
        <w:t>5-0</w:t>
      </w:r>
      <w:r w:rsidRPr="002E2CEF">
        <w:rPr>
          <w:bCs/>
        </w:rPr>
        <w:t>0</w:t>
      </w:r>
      <w:r>
        <w:rPr>
          <w:bCs/>
        </w:rPr>
        <w:t>65.</w:t>
      </w:r>
    </w:p>
    <w:p w14:paraId="58119047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34D8D114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CD9CB92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A63A20A" w14:textId="2288C488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1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 w:rsidRPr="00A9319A">
        <w:rPr>
          <w:bCs/>
        </w:rPr>
        <w:t xml:space="preserve">: </w:t>
      </w:r>
      <w:r w:rsidR="00A9319A" w:rsidRPr="00A9319A">
        <w:rPr>
          <w:bCs/>
        </w:rPr>
        <w:t>04.07</w:t>
      </w:r>
      <w:r w:rsidRPr="00A9319A">
        <w:rPr>
          <w:bCs/>
        </w:rPr>
        <w:t>.2024 г.</w:t>
      </w:r>
    </w:p>
    <w:p w14:paraId="6B4C392A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6639F0CC" w14:textId="0D4298CE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1D5DD8" w:rsidRPr="001D5DD8">
        <w:rPr>
          <w:b/>
          <w:bCs/>
        </w:rPr>
        <w:t>172</w:t>
      </w:r>
      <w:r w:rsidR="001D5DD8">
        <w:rPr>
          <w:b/>
          <w:bCs/>
        </w:rPr>
        <w:t> </w:t>
      </w:r>
      <w:r w:rsidR="001D5DD8" w:rsidRPr="001D5DD8">
        <w:rPr>
          <w:b/>
          <w:bCs/>
        </w:rPr>
        <w:t>000</w:t>
      </w:r>
      <w:r w:rsidR="001D5DD8">
        <w:rPr>
          <w:b/>
          <w:bCs/>
        </w:rPr>
        <w:t xml:space="preserve"> </w:t>
      </w:r>
      <w:r>
        <w:rPr>
          <w:bCs/>
        </w:rPr>
        <w:t>руб.</w:t>
      </w:r>
    </w:p>
    <w:p w14:paraId="57D7BBB8" w14:textId="6D689886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>: 8</w:t>
      </w:r>
      <w:r w:rsidR="001D5DD8">
        <w:rPr>
          <w:bCs/>
        </w:rPr>
        <w:t>6 0</w:t>
      </w:r>
      <w:r>
        <w:rPr>
          <w:bCs/>
        </w:rPr>
        <w:t xml:space="preserve">00 руб. </w:t>
      </w:r>
    </w:p>
    <w:p w14:paraId="0A49541E" w14:textId="670F256F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</w:t>
      </w:r>
      <w:r w:rsidR="001D5DD8">
        <w:rPr>
          <w:bCs/>
        </w:rPr>
        <w:t>5</w:t>
      </w:r>
      <w:r>
        <w:rPr>
          <w:bCs/>
        </w:rPr>
        <w:t xml:space="preserve">000 руб. </w:t>
      </w:r>
    </w:p>
    <w:p w14:paraId="5DD760E3" w14:textId="77777777" w:rsidR="00E7798E" w:rsidRDefault="00E7798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D02A32E" w14:textId="77777777" w:rsidR="00A95BA0" w:rsidRP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A95BA0">
        <w:rPr>
          <w:b/>
        </w:rPr>
        <w:t>Лот № 4</w:t>
      </w:r>
      <w:r w:rsidRPr="00A95BA0">
        <w:rPr>
          <w:bCs/>
        </w:rPr>
        <w:t xml:space="preserve"> - право на заключение договора аренды </w:t>
      </w:r>
      <w:r w:rsidRPr="00A95BA0">
        <w:t xml:space="preserve">земельного участка, </w:t>
      </w:r>
      <w:r w:rsidRPr="00A95BA0">
        <w:rPr>
          <w:bCs/>
          <w:shd w:val="clear" w:color="auto" w:fill="FFFFFF"/>
        </w:rPr>
        <w:t>сроком 20 лет,</w:t>
      </w:r>
      <w:r w:rsidRPr="00A95BA0">
        <w:rPr>
          <w:bCs/>
        </w:rPr>
        <w:t xml:space="preserve"> относящегося к категории земель населенных пунктов, с кадастровым номером 04:08:060701:278, площадью 2000 кв. м, местоположение: </w:t>
      </w:r>
      <w:r w:rsidRPr="00A95BA0">
        <w:rPr>
          <w:b/>
        </w:rPr>
        <w:t xml:space="preserve">Республика Алтай, Усть-Коксинский район, с. </w:t>
      </w:r>
      <w:proofErr w:type="spellStart"/>
      <w:r w:rsidRPr="00A95BA0">
        <w:rPr>
          <w:b/>
        </w:rPr>
        <w:t>Кайтанак</w:t>
      </w:r>
      <w:proofErr w:type="spellEnd"/>
      <w:r w:rsidRPr="00A95BA0">
        <w:rPr>
          <w:b/>
        </w:rPr>
        <w:t>, улица Ленина, земельный участок 57 Ж</w:t>
      </w:r>
      <w:r w:rsidRPr="00A95BA0">
        <w:rPr>
          <w:bCs/>
        </w:rPr>
        <w:t>, с разрешённым использованием: для индивидуального жилищного строительства.</w:t>
      </w:r>
    </w:p>
    <w:p w14:paraId="37010805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7" w:name="_Hlk210072203"/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0388E63E" w14:textId="77777777" w:rsidR="005F0CAF" w:rsidRDefault="00A95BA0" w:rsidP="00547F7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Pr="0049312E">
        <w:rPr>
          <w:bCs/>
        </w:rPr>
        <w:t xml:space="preserve">: </w:t>
      </w:r>
      <w:r w:rsidR="00547F7E" w:rsidRPr="00547F7E">
        <w:rPr>
          <w:bCs/>
        </w:rPr>
        <w:t>Сведения об ограничениях права на объект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недвижимости, обременениях данного </w:t>
      </w:r>
      <w:r w:rsidR="00547F7E" w:rsidRPr="00547F7E">
        <w:rPr>
          <w:bCs/>
        </w:rPr>
        <w:lastRenderedPageBreak/>
        <w:t>объекта,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не зарегистрированных в реестре </w:t>
      </w:r>
      <w:proofErr w:type="spellStart"/>
      <w:r w:rsidR="00547F7E" w:rsidRPr="00547F7E">
        <w:rPr>
          <w:bCs/>
        </w:rPr>
        <w:t>прав</w:t>
      </w:r>
      <w:proofErr w:type="gramStart"/>
      <w:r w:rsidR="00547F7E" w:rsidRPr="00547F7E">
        <w:rPr>
          <w:bCs/>
        </w:rPr>
        <w:t>,о</w:t>
      </w:r>
      <w:proofErr w:type="gramEnd"/>
      <w:r w:rsidR="00547F7E" w:rsidRPr="00547F7E">
        <w:rPr>
          <w:bCs/>
        </w:rPr>
        <w:t>граничений</w:t>
      </w:r>
      <w:proofErr w:type="spellEnd"/>
      <w:r w:rsidR="00547F7E" w:rsidRPr="00547F7E">
        <w:rPr>
          <w:bCs/>
        </w:rPr>
        <w:t xml:space="preserve"> прав и обременений недвижимого</w:t>
      </w:r>
      <w:r w:rsidR="00547F7E">
        <w:rPr>
          <w:bCs/>
        </w:rPr>
        <w:t xml:space="preserve"> </w:t>
      </w:r>
      <w:r w:rsidR="00547F7E" w:rsidRPr="00547F7E">
        <w:rPr>
          <w:bCs/>
        </w:rPr>
        <w:t>имущества: Вид ограничения (обременения):</w:t>
      </w:r>
      <w:r w:rsidR="00547F7E">
        <w:rPr>
          <w:bCs/>
        </w:rPr>
        <w:t xml:space="preserve"> </w:t>
      </w:r>
      <w:r w:rsidR="00547F7E" w:rsidRPr="00547F7E">
        <w:rPr>
          <w:bCs/>
        </w:rPr>
        <w:t>Ограничения прав на земельный участок,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предусмотренные статьей 56 Земельного</w:t>
      </w:r>
      <w:r w:rsidR="00547F7E">
        <w:rPr>
          <w:bCs/>
        </w:rPr>
        <w:t xml:space="preserve"> </w:t>
      </w:r>
      <w:r w:rsidR="00547F7E" w:rsidRPr="00547F7E">
        <w:rPr>
          <w:bCs/>
        </w:rPr>
        <w:t>кодекса Российской Федерации; срок действия:</w:t>
      </w:r>
      <w:r w:rsidR="00547F7E">
        <w:rPr>
          <w:bCs/>
        </w:rPr>
        <w:t xml:space="preserve"> </w:t>
      </w:r>
      <w:r w:rsidR="00547F7E" w:rsidRPr="00547F7E">
        <w:rPr>
          <w:bCs/>
        </w:rPr>
        <w:t>c 16.12.2024; Реквизиты документа-основания: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Приказ "Об установлении местоположения</w:t>
      </w:r>
      <w:r w:rsidR="00547F7E">
        <w:rPr>
          <w:bCs/>
        </w:rPr>
        <w:t xml:space="preserve"> </w:t>
      </w:r>
      <w:r w:rsidR="00547F7E" w:rsidRPr="00547F7E">
        <w:rPr>
          <w:bCs/>
        </w:rPr>
        <w:t>береговых линий (границ водных объектов)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границ </w:t>
      </w:r>
      <w:proofErr w:type="spellStart"/>
      <w:r w:rsidR="00547F7E" w:rsidRPr="00547F7E">
        <w:rPr>
          <w:bCs/>
        </w:rPr>
        <w:t>водоохранных</w:t>
      </w:r>
      <w:proofErr w:type="spellEnd"/>
      <w:r w:rsidR="00547F7E" w:rsidRPr="00547F7E">
        <w:rPr>
          <w:bCs/>
        </w:rPr>
        <w:t xml:space="preserve"> зон и прибрежных</w:t>
      </w:r>
      <w:r w:rsidR="00547F7E">
        <w:rPr>
          <w:bCs/>
        </w:rPr>
        <w:t xml:space="preserve"> </w:t>
      </w:r>
      <w:r w:rsidR="00547F7E" w:rsidRPr="00547F7E">
        <w:rPr>
          <w:bCs/>
        </w:rPr>
        <w:t>защитных полос реки Катунь от истока р.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Катунь </w:t>
      </w:r>
      <w:proofErr w:type="gramStart"/>
      <w:r w:rsidR="00547F7E" w:rsidRPr="00547F7E">
        <w:rPr>
          <w:bCs/>
        </w:rPr>
        <w:t>до</w:t>
      </w:r>
      <w:proofErr w:type="gramEnd"/>
      <w:r w:rsidR="00547F7E" w:rsidRPr="00547F7E">
        <w:rPr>
          <w:bCs/>
        </w:rPr>
        <w:t xml:space="preserve"> </w:t>
      </w:r>
      <w:proofErr w:type="gramStart"/>
      <w:r w:rsidR="00547F7E" w:rsidRPr="00547F7E">
        <w:rPr>
          <w:bCs/>
        </w:rPr>
        <w:t>с</w:t>
      </w:r>
      <w:proofErr w:type="gramEnd"/>
      <w:r w:rsidR="00547F7E" w:rsidRPr="00547F7E">
        <w:rPr>
          <w:bCs/>
        </w:rPr>
        <w:t>. Чемал на территории Республики</w:t>
      </w:r>
      <w:r w:rsidR="00547F7E">
        <w:rPr>
          <w:bCs/>
        </w:rPr>
        <w:t xml:space="preserve"> </w:t>
      </w:r>
      <w:r w:rsidR="00547F7E" w:rsidRPr="00547F7E">
        <w:rPr>
          <w:bCs/>
        </w:rPr>
        <w:t>Алтай" от 2018-11-23 № 840 выдан:</w:t>
      </w:r>
      <w:r w:rsidR="00547F7E">
        <w:rPr>
          <w:bCs/>
        </w:rPr>
        <w:t xml:space="preserve"> </w:t>
      </w:r>
      <w:r w:rsidR="00547F7E" w:rsidRPr="00547F7E">
        <w:rPr>
          <w:bCs/>
        </w:rPr>
        <w:t>Министерство природных ресурсов и экологии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Алтай. Вид ограничения</w:t>
      </w:r>
      <w:r w:rsidR="00547F7E">
        <w:rPr>
          <w:bCs/>
        </w:rPr>
        <w:t xml:space="preserve"> </w:t>
      </w:r>
      <w:r w:rsidR="00547F7E" w:rsidRPr="00547F7E">
        <w:rPr>
          <w:bCs/>
        </w:rPr>
        <w:t>(обременения): Ограничения прав на земельный</w:t>
      </w:r>
      <w:r w:rsidR="00547F7E">
        <w:rPr>
          <w:bCs/>
        </w:rPr>
        <w:t xml:space="preserve"> </w:t>
      </w:r>
      <w:r w:rsidR="00547F7E" w:rsidRPr="00547F7E">
        <w:rPr>
          <w:bCs/>
        </w:rPr>
        <w:t>участок, предусмотренные статьей 56</w:t>
      </w:r>
      <w:r w:rsidR="00547F7E">
        <w:rPr>
          <w:bCs/>
        </w:rPr>
        <w:t xml:space="preserve"> </w:t>
      </w:r>
      <w:r w:rsidR="00547F7E" w:rsidRPr="00547F7E">
        <w:rPr>
          <w:bCs/>
        </w:rPr>
        <w:t>Земельного кодекса Российской Федерации;</w:t>
      </w:r>
      <w:r w:rsidR="00547F7E">
        <w:rPr>
          <w:bCs/>
        </w:rPr>
        <w:t xml:space="preserve"> </w:t>
      </w:r>
      <w:r w:rsidR="00547F7E" w:rsidRPr="00547F7E">
        <w:rPr>
          <w:bCs/>
        </w:rPr>
        <w:t>срок действия: c 16.12.2024; Реквизиты</w:t>
      </w:r>
      <w:r w:rsidR="00547F7E">
        <w:rPr>
          <w:bCs/>
        </w:rPr>
        <w:t xml:space="preserve"> </w:t>
      </w:r>
      <w:r w:rsidR="00547F7E" w:rsidRPr="00547F7E">
        <w:rPr>
          <w:bCs/>
        </w:rPr>
        <w:t>документа-основания: Приказ "Об установлении</w:t>
      </w:r>
      <w:r w:rsidR="00547F7E">
        <w:rPr>
          <w:bCs/>
        </w:rPr>
        <w:t xml:space="preserve"> </w:t>
      </w:r>
      <w:r w:rsidR="00547F7E" w:rsidRPr="00547F7E">
        <w:rPr>
          <w:bCs/>
        </w:rPr>
        <w:t>местоположения береговых линий (границ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водных объектов) границ </w:t>
      </w:r>
      <w:proofErr w:type="spellStart"/>
      <w:r w:rsidR="00547F7E" w:rsidRPr="00547F7E">
        <w:rPr>
          <w:bCs/>
        </w:rPr>
        <w:t>водоохранных</w:t>
      </w:r>
      <w:proofErr w:type="spellEnd"/>
      <w:r w:rsidR="00547F7E" w:rsidRPr="00547F7E">
        <w:rPr>
          <w:bCs/>
        </w:rPr>
        <w:t xml:space="preserve"> зон и</w:t>
      </w:r>
      <w:r w:rsidR="00547F7E">
        <w:rPr>
          <w:bCs/>
        </w:rPr>
        <w:t xml:space="preserve"> </w:t>
      </w:r>
      <w:r w:rsidR="00547F7E" w:rsidRPr="00547F7E">
        <w:rPr>
          <w:bCs/>
        </w:rPr>
        <w:t>прибрежных защитных полос реки Катунь от</w:t>
      </w:r>
      <w:r w:rsidR="00547F7E">
        <w:rPr>
          <w:bCs/>
        </w:rPr>
        <w:t xml:space="preserve"> </w:t>
      </w:r>
      <w:r w:rsidR="00547F7E" w:rsidRPr="00547F7E">
        <w:rPr>
          <w:bCs/>
        </w:rPr>
        <w:t xml:space="preserve">истока р. Катунь </w:t>
      </w:r>
      <w:proofErr w:type="gramStart"/>
      <w:r w:rsidR="00547F7E" w:rsidRPr="00547F7E">
        <w:rPr>
          <w:bCs/>
        </w:rPr>
        <w:t>до</w:t>
      </w:r>
      <w:proofErr w:type="gramEnd"/>
      <w:r w:rsidR="00547F7E" w:rsidRPr="00547F7E">
        <w:rPr>
          <w:bCs/>
        </w:rPr>
        <w:t xml:space="preserve"> </w:t>
      </w:r>
      <w:proofErr w:type="gramStart"/>
      <w:r w:rsidR="00547F7E" w:rsidRPr="00547F7E">
        <w:rPr>
          <w:bCs/>
        </w:rPr>
        <w:t>с</w:t>
      </w:r>
      <w:proofErr w:type="gramEnd"/>
      <w:r w:rsidR="00547F7E" w:rsidRPr="00547F7E">
        <w:rPr>
          <w:bCs/>
        </w:rPr>
        <w:t>. Чемал на территории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Алтай" от 2018-11-23 № 840 выдан:</w:t>
      </w:r>
      <w:r w:rsidR="00547F7E">
        <w:rPr>
          <w:bCs/>
        </w:rPr>
        <w:t xml:space="preserve"> </w:t>
      </w:r>
      <w:r w:rsidR="00547F7E" w:rsidRPr="00547F7E">
        <w:rPr>
          <w:bCs/>
        </w:rPr>
        <w:t>Министерство природных ресурсов и экологии</w:t>
      </w:r>
      <w:r w:rsidR="00547F7E">
        <w:rPr>
          <w:bCs/>
        </w:rPr>
        <w:t xml:space="preserve"> </w:t>
      </w:r>
      <w:r w:rsidR="00547F7E" w:rsidRPr="00547F7E">
        <w:rPr>
          <w:bCs/>
        </w:rPr>
        <w:t>Республики Алтай.</w:t>
      </w:r>
    </w:p>
    <w:p w14:paraId="171F2842" w14:textId="35F59298" w:rsidR="0049312E" w:rsidRDefault="0049312E" w:rsidP="00547F7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РФ-04</w:t>
      </w:r>
      <w:r w:rsidRPr="002E2CEF">
        <w:rPr>
          <w:bCs/>
        </w:rPr>
        <w:t>-4-</w:t>
      </w:r>
      <w:r>
        <w:rPr>
          <w:bCs/>
        </w:rPr>
        <w:t>06</w:t>
      </w:r>
      <w:r w:rsidRPr="002E2CEF">
        <w:rPr>
          <w:bCs/>
        </w:rPr>
        <w:t>-</w:t>
      </w:r>
      <w:r>
        <w:rPr>
          <w:bCs/>
        </w:rPr>
        <w:t>2</w:t>
      </w:r>
      <w:r w:rsidRPr="002E2CEF">
        <w:rPr>
          <w:bCs/>
        </w:rPr>
        <w:t>-0</w:t>
      </w:r>
      <w:r>
        <w:rPr>
          <w:bCs/>
        </w:rPr>
        <w:t>6</w:t>
      </w:r>
      <w:r w:rsidRPr="002E2CEF">
        <w:rPr>
          <w:bCs/>
        </w:rPr>
        <w:t>-202</w:t>
      </w:r>
      <w:r>
        <w:rPr>
          <w:bCs/>
        </w:rPr>
        <w:t>5-0</w:t>
      </w:r>
      <w:r w:rsidRPr="002E2CEF">
        <w:rPr>
          <w:bCs/>
        </w:rPr>
        <w:t>0</w:t>
      </w:r>
      <w:r>
        <w:rPr>
          <w:bCs/>
        </w:rPr>
        <w:t>66.</w:t>
      </w:r>
    </w:p>
    <w:p w14:paraId="248487A5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0B548E99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5EF4C43" w14:textId="77777777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BC5B0FE" w14:textId="77777777" w:rsidR="00A9319A" w:rsidRDefault="00A95BA0" w:rsidP="00A9319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2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A9319A" w:rsidRPr="00A9319A">
        <w:rPr>
          <w:bCs/>
        </w:rPr>
        <w:t>04.07.2024 г.</w:t>
      </w:r>
    </w:p>
    <w:p w14:paraId="2154E9B6" w14:textId="292356CD" w:rsid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bookmarkEnd w:id="7"/>
    <w:p w14:paraId="5837E8A5" w14:textId="77777777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Pr="001D5DD8">
        <w:rPr>
          <w:b/>
          <w:bCs/>
        </w:rPr>
        <w:t>172</w:t>
      </w:r>
      <w:r>
        <w:rPr>
          <w:b/>
          <w:bCs/>
        </w:rPr>
        <w:t> </w:t>
      </w:r>
      <w:r w:rsidRPr="001D5DD8">
        <w:rPr>
          <w:b/>
          <w:bCs/>
        </w:rPr>
        <w:t>000</w:t>
      </w:r>
      <w:r>
        <w:rPr>
          <w:b/>
          <w:bCs/>
        </w:rPr>
        <w:t xml:space="preserve"> </w:t>
      </w:r>
      <w:r>
        <w:rPr>
          <w:bCs/>
        </w:rPr>
        <w:t>руб.</w:t>
      </w:r>
    </w:p>
    <w:p w14:paraId="73E4F1E2" w14:textId="77777777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86 000 руб. </w:t>
      </w:r>
    </w:p>
    <w:p w14:paraId="31205EA4" w14:textId="77777777" w:rsidR="001D5DD8" w:rsidRDefault="001D5DD8" w:rsidP="001D5D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 xml:space="preserve">: 5000 руб. </w:t>
      </w:r>
    </w:p>
    <w:p w14:paraId="349DFB59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080096B" w14:textId="77777777" w:rsidR="00A95BA0" w:rsidRPr="00A95BA0" w:rsidRDefault="00A95BA0" w:rsidP="00A95BA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8" w:name="_Hlk210072223"/>
      <w:r w:rsidRPr="00A95BA0">
        <w:rPr>
          <w:b/>
        </w:rPr>
        <w:t>Лот № 5</w:t>
      </w:r>
      <w:r w:rsidRPr="00A95BA0">
        <w:rPr>
          <w:bCs/>
        </w:rPr>
        <w:t xml:space="preserve"> - право на заключение договора аренды </w:t>
      </w:r>
      <w:r w:rsidRPr="00A95BA0">
        <w:t xml:space="preserve">земельного участка, </w:t>
      </w:r>
      <w:r w:rsidRPr="00A95BA0">
        <w:rPr>
          <w:bCs/>
          <w:shd w:val="clear" w:color="auto" w:fill="FFFFFF"/>
        </w:rPr>
        <w:t>сроком 20 лет,</w:t>
      </w:r>
      <w:r w:rsidRPr="00A95BA0">
        <w:rPr>
          <w:bCs/>
        </w:rPr>
        <w:t xml:space="preserve"> относящегося к категории земель населенных пунктов, с кадастровым номером 04:08:060701:281, площадью 1415 кв. м, местоположение: </w:t>
      </w:r>
      <w:r w:rsidRPr="00A95BA0">
        <w:rPr>
          <w:b/>
        </w:rPr>
        <w:t xml:space="preserve">Республика Алтай, Усть-Коксинский район, с. </w:t>
      </w:r>
      <w:proofErr w:type="spellStart"/>
      <w:r w:rsidRPr="00A95BA0">
        <w:rPr>
          <w:b/>
        </w:rPr>
        <w:t>Кайтанак</w:t>
      </w:r>
      <w:proofErr w:type="spellEnd"/>
      <w:r w:rsidRPr="00A95BA0">
        <w:rPr>
          <w:b/>
        </w:rPr>
        <w:t>, улица Ленина, земельный участок 57 Д,</w:t>
      </w:r>
      <w:r w:rsidRPr="00A95BA0">
        <w:rPr>
          <w:bCs/>
        </w:rPr>
        <w:t xml:space="preserve"> с разрешённым использованием: для индивидуального жилищного строительства.</w:t>
      </w:r>
    </w:p>
    <w:p w14:paraId="4674F3E8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правах</w:t>
      </w:r>
      <w:r>
        <w:rPr>
          <w:bCs/>
        </w:rPr>
        <w:t xml:space="preserve"> на земельный участок: государственная неразграниченная собственность.</w:t>
      </w:r>
    </w:p>
    <w:p w14:paraId="0FBDD6D0" w14:textId="010F41F7" w:rsidR="00181A03" w:rsidRDefault="00181A03" w:rsidP="005F0CA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об ограничениях права</w:t>
      </w:r>
      <w:r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5F0CAF" w:rsidRPr="005F0CAF">
        <w:rPr>
          <w:bCs/>
        </w:rPr>
        <w:t>Сведения об ограничениях права на объект</w:t>
      </w:r>
      <w:r w:rsidR="005F0CAF">
        <w:rPr>
          <w:bCs/>
        </w:rPr>
        <w:t xml:space="preserve"> </w:t>
      </w:r>
      <w:r w:rsidR="005F0CAF" w:rsidRPr="005F0CAF">
        <w:rPr>
          <w:bCs/>
        </w:rPr>
        <w:t>недвижимости, обременениях данного объекта,</w:t>
      </w:r>
      <w:r w:rsidR="005F0CAF">
        <w:rPr>
          <w:bCs/>
        </w:rPr>
        <w:t xml:space="preserve"> </w:t>
      </w:r>
      <w:r w:rsidR="005F0CAF" w:rsidRPr="005F0CAF">
        <w:rPr>
          <w:bCs/>
        </w:rPr>
        <w:t xml:space="preserve">не зарегистрированных в реестре </w:t>
      </w:r>
      <w:proofErr w:type="spellStart"/>
      <w:r w:rsidR="005F0CAF" w:rsidRPr="005F0CAF">
        <w:rPr>
          <w:bCs/>
        </w:rPr>
        <w:t>прав</w:t>
      </w:r>
      <w:proofErr w:type="gramStart"/>
      <w:r w:rsidR="005F0CAF" w:rsidRPr="005F0CAF">
        <w:rPr>
          <w:bCs/>
        </w:rPr>
        <w:t>,о</w:t>
      </w:r>
      <w:proofErr w:type="gramEnd"/>
      <w:r w:rsidR="005F0CAF" w:rsidRPr="005F0CAF">
        <w:rPr>
          <w:bCs/>
        </w:rPr>
        <w:t>граничений</w:t>
      </w:r>
      <w:proofErr w:type="spellEnd"/>
      <w:r w:rsidR="005F0CAF" w:rsidRPr="005F0CAF">
        <w:rPr>
          <w:bCs/>
        </w:rPr>
        <w:t xml:space="preserve"> прав и обременений недвижимого</w:t>
      </w:r>
      <w:r w:rsidR="005F0CAF">
        <w:rPr>
          <w:bCs/>
        </w:rPr>
        <w:t xml:space="preserve"> </w:t>
      </w:r>
      <w:r w:rsidR="005F0CAF" w:rsidRPr="005F0CAF">
        <w:rPr>
          <w:bCs/>
        </w:rPr>
        <w:t>имущества: Вид ограничения (обременения):</w:t>
      </w:r>
      <w:r w:rsidR="005F0CAF">
        <w:rPr>
          <w:bCs/>
        </w:rPr>
        <w:t xml:space="preserve"> </w:t>
      </w:r>
      <w:r w:rsidR="005F0CAF" w:rsidRPr="005F0CAF">
        <w:rPr>
          <w:bCs/>
        </w:rPr>
        <w:t>Ограничения прав на земельный участок,</w:t>
      </w:r>
      <w:r w:rsidR="005F0CAF">
        <w:rPr>
          <w:bCs/>
        </w:rPr>
        <w:t xml:space="preserve"> </w:t>
      </w:r>
      <w:r w:rsidR="005F0CAF" w:rsidRPr="005F0CAF">
        <w:rPr>
          <w:bCs/>
        </w:rPr>
        <w:t>предусмотренные статьей 56 Земельного</w:t>
      </w:r>
      <w:r w:rsidR="005F0CAF">
        <w:rPr>
          <w:bCs/>
        </w:rPr>
        <w:t xml:space="preserve"> </w:t>
      </w:r>
      <w:r w:rsidR="005F0CAF" w:rsidRPr="005F0CAF">
        <w:rPr>
          <w:bCs/>
        </w:rPr>
        <w:t>кодекса Российской Федерации; срок действия:</w:t>
      </w:r>
      <w:r w:rsidR="005F0CAF">
        <w:rPr>
          <w:bCs/>
        </w:rPr>
        <w:t xml:space="preserve"> </w:t>
      </w:r>
      <w:r w:rsidR="005F0CAF" w:rsidRPr="005F0CAF">
        <w:rPr>
          <w:bCs/>
        </w:rPr>
        <w:t>c 20.12.2024; Реквизиты документа-основания:</w:t>
      </w:r>
      <w:r w:rsidR="005F0CAF">
        <w:rPr>
          <w:bCs/>
        </w:rPr>
        <w:t xml:space="preserve"> </w:t>
      </w:r>
      <w:r w:rsidR="005F0CAF" w:rsidRPr="005F0CAF">
        <w:rPr>
          <w:bCs/>
        </w:rPr>
        <w:t>Приказ "Об установлении местоположения</w:t>
      </w:r>
      <w:r w:rsidR="005F0CAF">
        <w:rPr>
          <w:bCs/>
        </w:rPr>
        <w:t xml:space="preserve"> </w:t>
      </w:r>
      <w:r w:rsidR="005F0CAF" w:rsidRPr="005F0CAF">
        <w:rPr>
          <w:bCs/>
        </w:rPr>
        <w:t>береговых линий (границ водных объектов)</w:t>
      </w:r>
      <w:r w:rsidR="005F0CAF">
        <w:rPr>
          <w:bCs/>
        </w:rPr>
        <w:t xml:space="preserve"> </w:t>
      </w:r>
      <w:r w:rsidR="005F0CAF" w:rsidRPr="005F0CAF">
        <w:rPr>
          <w:bCs/>
        </w:rPr>
        <w:t xml:space="preserve">границ </w:t>
      </w:r>
      <w:proofErr w:type="spellStart"/>
      <w:r w:rsidR="005F0CAF" w:rsidRPr="005F0CAF">
        <w:rPr>
          <w:bCs/>
        </w:rPr>
        <w:t>водоохранных</w:t>
      </w:r>
      <w:proofErr w:type="spellEnd"/>
      <w:r w:rsidR="005F0CAF" w:rsidRPr="005F0CAF">
        <w:rPr>
          <w:bCs/>
        </w:rPr>
        <w:t xml:space="preserve"> зон и прибрежных</w:t>
      </w:r>
      <w:r w:rsidR="005F0CAF">
        <w:rPr>
          <w:bCs/>
        </w:rPr>
        <w:t xml:space="preserve"> </w:t>
      </w:r>
      <w:r w:rsidR="005F0CAF" w:rsidRPr="005F0CAF">
        <w:rPr>
          <w:bCs/>
        </w:rPr>
        <w:t>защитных полос реки Катунь от истока р.</w:t>
      </w:r>
      <w:r w:rsidR="005F0CAF">
        <w:rPr>
          <w:bCs/>
        </w:rPr>
        <w:t xml:space="preserve"> </w:t>
      </w:r>
      <w:r w:rsidR="005F0CAF" w:rsidRPr="005F0CAF">
        <w:rPr>
          <w:bCs/>
        </w:rPr>
        <w:t xml:space="preserve">Катунь </w:t>
      </w:r>
      <w:proofErr w:type="gramStart"/>
      <w:r w:rsidR="005F0CAF" w:rsidRPr="005F0CAF">
        <w:rPr>
          <w:bCs/>
        </w:rPr>
        <w:t>до</w:t>
      </w:r>
      <w:proofErr w:type="gramEnd"/>
      <w:r w:rsidR="005F0CAF" w:rsidRPr="005F0CAF">
        <w:rPr>
          <w:bCs/>
        </w:rPr>
        <w:t xml:space="preserve"> </w:t>
      </w:r>
      <w:proofErr w:type="gramStart"/>
      <w:r w:rsidR="005F0CAF" w:rsidRPr="005F0CAF">
        <w:rPr>
          <w:bCs/>
        </w:rPr>
        <w:t>с</w:t>
      </w:r>
      <w:proofErr w:type="gramEnd"/>
      <w:r w:rsidR="005F0CAF" w:rsidRPr="005F0CAF">
        <w:rPr>
          <w:bCs/>
        </w:rPr>
        <w:t>. Чемал на территории Республики</w:t>
      </w:r>
      <w:r w:rsidR="005F0CAF">
        <w:rPr>
          <w:bCs/>
        </w:rPr>
        <w:t xml:space="preserve"> </w:t>
      </w:r>
      <w:r w:rsidR="005F0CAF" w:rsidRPr="005F0CAF">
        <w:rPr>
          <w:bCs/>
        </w:rPr>
        <w:t>Алтай" от 2018-11-23 № 840 выдан:</w:t>
      </w:r>
      <w:r w:rsidR="005F0CAF">
        <w:rPr>
          <w:bCs/>
        </w:rPr>
        <w:t xml:space="preserve"> </w:t>
      </w:r>
      <w:r w:rsidR="005F0CAF" w:rsidRPr="005F0CAF">
        <w:rPr>
          <w:bCs/>
        </w:rPr>
        <w:t>Министерство природных ресурсов и экологии</w:t>
      </w:r>
      <w:r w:rsidR="005F0CAF">
        <w:rPr>
          <w:bCs/>
        </w:rPr>
        <w:t xml:space="preserve"> </w:t>
      </w:r>
      <w:r w:rsidR="005F0CAF" w:rsidRPr="005F0CAF">
        <w:rPr>
          <w:bCs/>
        </w:rPr>
        <w:t>Республики Алтай. Вид ограничения</w:t>
      </w:r>
      <w:r w:rsidR="005F0CAF">
        <w:rPr>
          <w:bCs/>
        </w:rPr>
        <w:t xml:space="preserve"> </w:t>
      </w:r>
      <w:r w:rsidR="005F0CAF" w:rsidRPr="005F0CAF">
        <w:rPr>
          <w:bCs/>
        </w:rPr>
        <w:t>(обременения): Ограничения прав на земельный</w:t>
      </w:r>
      <w:r w:rsidR="005F0CAF">
        <w:rPr>
          <w:bCs/>
        </w:rPr>
        <w:t xml:space="preserve"> </w:t>
      </w:r>
      <w:r w:rsidR="005F0CAF" w:rsidRPr="005F0CAF">
        <w:rPr>
          <w:bCs/>
        </w:rPr>
        <w:t>участок, предусмотренные статьей 56</w:t>
      </w:r>
      <w:r w:rsidR="005F0CAF">
        <w:rPr>
          <w:bCs/>
        </w:rPr>
        <w:t xml:space="preserve"> </w:t>
      </w:r>
      <w:r w:rsidR="005F0CAF" w:rsidRPr="005F0CAF">
        <w:rPr>
          <w:bCs/>
        </w:rPr>
        <w:t>Земельного кодекса Российской Федерации;</w:t>
      </w:r>
      <w:r w:rsidR="005F0CAF">
        <w:rPr>
          <w:bCs/>
        </w:rPr>
        <w:t xml:space="preserve"> </w:t>
      </w:r>
      <w:r w:rsidR="005F0CAF" w:rsidRPr="005F0CAF">
        <w:rPr>
          <w:bCs/>
        </w:rPr>
        <w:t>срок действия: c 20.12.2024; Реквизиты</w:t>
      </w:r>
      <w:r w:rsidR="005F0CAF">
        <w:rPr>
          <w:bCs/>
        </w:rPr>
        <w:t xml:space="preserve"> </w:t>
      </w:r>
      <w:r w:rsidR="005F0CAF" w:rsidRPr="005F0CAF">
        <w:rPr>
          <w:bCs/>
        </w:rPr>
        <w:t>документа-основания: Приказ "Об установлении</w:t>
      </w:r>
      <w:r w:rsidR="005F0CAF">
        <w:rPr>
          <w:bCs/>
        </w:rPr>
        <w:t xml:space="preserve"> </w:t>
      </w:r>
      <w:r w:rsidR="005F0CAF" w:rsidRPr="005F0CAF">
        <w:rPr>
          <w:bCs/>
        </w:rPr>
        <w:t>местоположения береговых линий (границ</w:t>
      </w:r>
      <w:r w:rsidR="005F0CAF">
        <w:rPr>
          <w:bCs/>
        </w:rPr>
        <w:t xml:space="preserve"> </w:t>
      </w:r>
      <w:r w:rsidR="005F0CAF" w:rsidRPr="005F0CAF">
        <w:rPr>
          <w:bCs/>
        </w:rPr>
        <w:t xml:space="preserve">водных объектов) границ </w:t>
      </w:r>
      <w:proofErr w:type="spellStart"/>
      <w:r w:rsidR="005F0CAF" w:rsidRPr="005F0CAF">
        <w:rPr>
          <w:bCs/>
        </w:rPr>
        <w:t>водоохранных</w:t>
      </w:r>
      <w:proofErr w:type="spellEnd"/>
      <w:r w:rsidR="005F0CAF" w:rsidRPr="005F0CAF">
        <w:rPr>
          <w:bCs/>
        </w:rPr>
        <w:t xml:space="preserve"> зон и</w:t>
      </w:r>
      <w:r w:rsidR="005F0CAF">
        <w:rPr>
          <w:bCs/>
        </w:rPr>
        <w:t xml:space="preserve"> </w:t>
      </w:r>
      <w:r w:rsidR="005F0CAF" w:rsidRPr="005F0CAF">
        <w:rPr>
          <w:bCs/>
        </w:rPr>
        <w:t>прибрежных защитных полос реки Катунь от</w:t>
      </w:r>
      <w:r w:rsidR="005F0CAF">
        <w:rPr>
          <w:bCs/>
        </w:rPr>
        <w:t xml:space="preserve"> </w:t>
      </w:r>
      <w:r w:rsidR="005F0CAF" w:rsidRPr="005F0CAF">
        <w:rPr>
          <w:bCs/>
        </w:rPr>
        <w:t xml:space="preserve">истока р. Катунь </w:t>
      </w:r>
      <w:proofErr w:type="gramStart"/>
      <w:r w:rsidR="005F0CAF" w:rsidRPr="005F0CAF">
        <w:rPr>
          <w:bCs/>
        </w:rPr>
        <w:t>до</w:t>
      </w:r>
      <w:proofErr w:type="gramEnd"/>
      <w:r w:rsidR="005F0CAF" w:rsidRPr="005F0CAF">
        <w:rPr>
          <w:bCs/>
        </w:rPr>
        <w:t xml:space="preserve"> </w:t>
      </w:r>
      <w:proofErr w:type="gramStart"/>
      <w:r w:rsidR="005F0CAF" w:rsidRPr="005F0CAF">
        <w:rPr>
          <w:bCs/>
        </w:rPr>
        <w:t>с</w:t>
      </w:r>
      <w:proofErr w:type="gramEnd"/>
      <w:r w:rsidR="005F0CAF" w:rsidRPr="005F0CAF">
        <w:rPr>
          <w:bCs/>
        </w:rPr>
        <w:t>. Чемал на территории</w:t>
      </w:r>
      <w:r w:rsidR="005F0CAF">
        <w:rPr>
          <w:bCs/>
        </w:rPr>
        <w:t xml:space="preserve"> </w:t>
      </w:r>
      <w:r w:rsidR="005F0CAF" w:rsidRPr="005F0CAF">
        <w:rPr>
          <w:bCs/>
        </w:rPr>
        <w:t>Республики Алтай" от 2018-11-23 № 840 выдан:</w:t>
      </w:r>
      <w:r w:rsidR="005F0CAF">
        <w:rPr>
          <w:bCs/>
        </w:rPr>
        <w:t xml:space="preserve"> </w:t>
      </w:r>
      <w:r w:rsidR="005F0CAF" w:rsidRPr="005F0CAF">
        <w:rPr>
          <w:bCs/>
        </w:rPr>
        <w:t>Министерство природных ресурсов и экологии</w:t>
      </w:r>
      <w:r w:rsidR="005F0CAF">
        <w:rPr>
          <w:bCs/>
        </w:rPr>
        <w:t xml:space="preserve"> </w:t>
      </w:r>
      <w:r w:rsidR="005F0CAF" w:rsidRPr="005F0CAF">
        <w:rPr>
          <w:bCs/>
        </w:rPr>
        <w:t xml:space="preserve">Республики Алтай. </w:t>
      </w:r>
    </w:p>
    <w:p w14:paraId="0BF2A0F5" w14:textId="32071286" w:rsidR="0049312E" w:rsidRDefault="0049312E" w:rsidP="0049312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</w:t>
      </w:r>
      <w:r>
        <w:rPr>
          <w:bCs/>
        </w:rPr>
        <w:lastRenderedPageBreak/>
        <w:t xml:space="preserve">и застройки </w:t>
      </w:r>
      <w:proofErr w:type="spellStart"/>
      <w:r>
        <w:rPr>
          <w:bCs/>
        </w:rPr>
        <w:t>Огнёвкого</w:t>
      </w:r>
      <w:proofErr w:type="spellEnd"/>
      <w:r>
        <w:rPr>
          <w:bCs/>
        </w:rPr>
        <w:t xml:space="preserve"> сельского поселения и определены в прилагаемом Градостроительном плане земельного участка № РФ-04</w:t>
      </w:r>
      <w:r w:rsidRPr="002E2CEF">
        <w:rPr>
          <w:bCs/>
        </w:rPr>
        <w:t>-4-</w:t>
      </w:r>
      <w:r>
        <w:rPr>
          <w:bCs/>
        </w:rPr>
        <w:t>06</w:t>
      </w:r>
      <w:r w:rsidRPr="002E2CEF">
        <w:rPr>
          <w:bCs/>
        </w:rPr>
        <w:t>-</w:t>
      </w:r>
      <w:r>
        <w:rPr>
          <w:bCs/>
        </w:rPr>
        <w:t>2</w:t>
      </w:r>
      <w:r w:rsidRPr="002E2CEF">
        <w:rPr>
          <w:bCs/>
        </w:rPr>
        <w:t>-0</w:t>
      </w:r>
      <w:r>
        <w:rPr>
          <w:bCs/>
        </w:rPr>
        <w:t>6</w:t>
      </w:r>
      <w:r w:rsidRPr="002E2CEF">
        <w:rPr>
          <w:bCs/>
        </w:rPr>
        <w:t>-202</w:t>
      </w:r>
      <w:r>
        <w:rPr>
          <w:bCs/>
        </w:rPr>
        <w:t>5-0</w:t>
      </w:r>
      <w:r w:rsidRPr="002E2CEF">
        <w:rPr>
          <w:bCs/>
        </w:rPr>
        <w:t>0</w:t>
      </w:r>
      <w:r>
        <w:rPr>
          <w:bCs/>
        </w:rPr>
        <w:t>67.</w:t>
      </w:r>
    </w:p>
    <w:p w14:paraId="3225AFD7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технических условиях</w:t>
      </w:r>
      <w:r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6AD794AF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В соответствии с информацией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ТепловодСтрой</w:t>
      </w:r>
      <w:proofErr w:type="spellEnd"/>
      <w:r>
        <w:rPr>
          <w:bCs/>
        </w:rPr>
        <w:t xml:space="preserve"> Сервис» и </w:t>
      </w:r>
      <w:proofErr w:type="spellStart"/>
      <w:r>
        <w:rPr>
          <w:bCs/>
        </w:rPr>
        <w:t>МУП</w:t>
      </w:r>
      <w:proofErr w:type="spellEnd"/>
      <w:r>
        <w:rPr>
          <w:bCs/>
        </w:rPr>
        <w:t xml:space="preserve"> «</w:t>
      </w:r>
      <w:proofErr w:type="spellStart"/>
      <w:r>
        <w:rPr>
          <w:bCs/>
        </w:rPr>
        <w:t>Теплоресурс</w:t>
      </w:r>
      <w:proofErr w:type="spellEnd"/>
      <w:r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B6FE5A6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3EC9F6AF" w14:textId="70092F6D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Сведения о дате размещения извещения</w:t>
      </w:r>
      <w:r>
        <w:rPr>
          <w:bCs/>
        </w:rPr>
        <w:t xml:space="preserve"> в соответствии с </w:t>
      </w:r>
      <w:hyperlink r:id="rId13" w:history="1">
        <w:r>
          <w:rPr>
            <w:rStyle w:val="a4"/>
            <w:bCs/>
          </w:rPr>
          <w:t>подпунктом 1 пункта 1 статьи 39.18</w:t>
        </w:r>
      </w:hyperlink>
      <w:r>
        <w:rPr>
          <w:rStyle w:val="a4"/>
          <w:bCs/>
        </w:rPr>
        <w:t xml:space="preserve"> Земельного Кодекса</w:t>
      </w:r>
      <w:r>
        <w:rPr>
          <w:bCs/>
        </w:rPr>
        <w:t xml:space="preserve">: </w:t>
      </w:r>
      <w:r w:rsidR="005E07BC" w:rsidRPr="005E07BC">
        <w:rPr>
          <w:bCs/>
        </w:rPr>
        <w:t>10.04.2024</w:t>
      </w:r>
      <w:r w:rsidR="005E07BC">
        <w:rPr>
          <w:bCs/>
        </w:rPr>
        <w:t xml:space="preserve"> г.</w:t>
      </w:r>
    </w:p>
    <w:p w14:paraId="65096845" w14:textId="77777777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34F210F5" w14:textId="2ABEC552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Начальная цена предмета</w:t>
      </w:r>
      <w:r>
        <w:rPr>
          <w:bCs/>
        </w:rPr>
        <w:t xml:space="preserve"> аукциона (размера ежегодной арендной платы):  </w:t>
      </w:r>
      <w:r w:rsidR="001D5DD8" w:rsidRPr="001D5DD8">
        <w:rPr>
          <w:b/>
          <w:bCs/>
        </w:rPr>
        <w:t>121</w:t>
      </w:r>
      <w:r w:rsidR="001D5DD8">
        <w:rPr>
          <w:b/>
          <w:bCs/>
        </w:rPr>
        <w:t> </w:t>
      </w:r>
      <w:r w:rsidR="001D5DD8" w:rsidRPr="001D5DD8">
        <w:rPr>
          <w:b/>
          <w:bCs/>
        </w:rPr>
        <w:t>690</w:t>
      </w:r>
      <w:r w:rsidR="001D5DD8">
        <w:rPr>
          <w:b/>
          <w:bCs/>
        </w:rPr>
        <w:t xml:space="preserve"> </w:t>
      </w:r>
      <w:r>
        <w:rPr>
          <w:bCs/>
        </w:rPr>
        <w:t>руб.</w:t>
      </w:r>
    </w:p>
    <w:p w14:paraId="45816471" w14:textId="29C883D9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Размер задатка</w:t>
      </w:r>
      <w:r>
        <w:rPr>
          <w:bCs/>
        </w:rPr>
        <w:t xml:space="preserve">: </w:t>
      </w:r>
      <w:r w:rsidR="001D5DD8">
        <w:rPr>
          <w:bCs/>
        </w:rPr>
        <w:t>608</w:t>
      </w:r>
      <w:r w:rsidR="00593695">
        <w:rPr>
          <w:bCs/>
        </w:rPr>
        <w:t>00</w:t>
      </w:r>
      <w:r>
        <w:rPr>
          <w:bCs/>
        </w:rPr>
        <w:t xml:space="preserve"> руб. </w:t>
      </w:r>
    </w:p>
    <w:p w14:paraId="29390FC2" w14:textId="0C76DF0C" w:rsidR="00E7798E" w:rsidRDefault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t>Шаг аукциона</w:t>
      </w:r>
      <w:r>
        <w:rPr>
          <w:bCs/>
        </w:rPr>
        <w:t>: 3</w:t>
      </w:r>
      <w:r w:rsidR="001D5DD8">
        <w:rPr>
          <w:bCs/>
        </w:rPr>
        <w:t>500</w:t>
      </w:r>
      <w:r>
        <w:rPr>
          <w:bCs/>
        </w:rPr>
        <w:t xml:space="preserve"> руб. </w:t>
      </w:r>
    </w:p>
    <w:bookmarkEnd w:id="8"/>
    <w:p w14:paraId="55B3E98D" w14:textId="184104E8" w:rsidR="00181A03" w:rsidRDefault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bookmarkEnd w:id="2"/>
    <w:p w14:paraId="0D1E3BCE" w14:textId="77777777" w:rsidR="00E7798E" w:rsidRDefault="00BE4AFC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5BE8F566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1B204D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12B2E01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734AF1EC" w14:textId="77777777" w:rsidR="00E7798E" w:rsidRDefault="00BE4AFC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1D2FCD5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Задаток вносится единым платежом в валюте Российской Федерации на следующие </w:t>
      </w:r>
      <w:r w:rsidRPr="002107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реквизиты:</w:t>
      </w:r>
    </w:p>
    <w:p w14:paraId="4DE55DF1" w14:textId="791DBEF5" w:rsidR="00E7798E" w:rsidRDefault="002107C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МО «Усть-Коксинский район» РА (Администрация МО «Усть-Коксинский район» Республики Алтай л/с 05773004420)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ИНН: 0406004214, КПП: 040601001, Расчётный счет: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03232643846400007700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Банк получателя: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Сибирское ГУ Банка России // УФК по Республике Алтай г Горно-Алтайск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107CF"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к/р: 40102810745370000109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БИК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045004109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7351D07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24B8923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57CD5DF5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7C9A5904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4855E69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227B02B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проведении аукциона.</w:t>
      </w:r>
    </w:p>
    <w:p w14:paraId="64252A75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0DAB8E1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61F33234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9D9E40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70D1457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D231D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29CFA01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1D3E2E3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757E9D0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55A511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44E485B0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E9979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5694FD9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4429296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A26FC2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A4884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770C446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CA85FD6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2714E8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FDDD327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BFA57A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E01B5B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12A5776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70E2E4FD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4B77A2B0" w14:textId="77777777" w:rsidR="00E7798E" w:rsidRDefault="00E7798E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7A91F9D" w14:textId="77777777" w:rsidR="00E7798E" w:rsidRDefault="00BE4AFC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Порядок проведения аукциона</w:t>
      </w:r>
      <w:r>
        <w:rPr>
          <w:rFonts w:eastAsia="Calibri"/>
          <w:bCs/>
          <w:lang w:eastAsia="en-US"/>
        </w:rPr>
        <w:t>:</w:t>
      </w:r>
    </w:p>
    <w:p w14:paraId="3E2EB688" w14:textId="77777777" w:rsidR="00E7798E" w:rsidRDefault="00E7798E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211D59D9" w14:textId="77777777" w:rsidR="00E7798E" w:rsidRDefault="00BE4AFC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 проводится в открытой форме, аукционной комиссией по указанному в извещении о проведении аукциона адресу в соответствующий день и назначенное время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следующем порядке:</w:t>
      </w:r>
    </w:p>
    <w:p w14:paraId="7E0C9685" w14:textId="77777777" w:rsidR="00E7798E" w:rsidRDefault="00E7798E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43F77177" w14:textId="77777777" w:rsidR="00E7798E" w:rsidRDefault="00BE4AFC">
      <w:pPr>
        <w:pStyle w:val="af0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УЧАСТНИКОВ:</w:t>
      </w:r>
    </w:p>
    <w:p w14:paraId="06C8B388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день проведения аукциона.</w:t>
      </w:r>
    </w:p>
    <w:p w14:paraId="5C9C1EF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6C5C5978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2DE140D6" w14:textId="77777777" w:rsidR="00E7798E" w:rsidRDefault="00BE4AFC">
      <w:pPr>
        <w:pStyle w:val="af0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ПРОВЕДЕНИЕ АУКЦИОНА</w:t>
      </w:r>
    </w:p>
    <w:p w14:paraId="35812F7A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073E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проведении аукциона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08E5482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F0EC80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lang w:eastAsia="en-US"/>
        </w:rPr>
        <w:t>с голоса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увеличивать</w:t>
      </w:r>
      <w:r>
        <w:rPr>
          <w:rFonts w:eastAsia="Calibri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551D9587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lang w:eastAsia="en-US"/>
        </w:rPr>
        <w:t>очередного</w:t>
      </w:r>
      <w:r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6AFE51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lang w:eastAsia="en-US"/>
        </w:rPr>
        <w:t>начальным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размером ежегодной арендной платы</w:t>
      </w:r>
      <w:r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397961D4" w14:textId="77777777" w:rsidR="00E7798E" w:rsidRDefault="00BE4AFC">
      <w:pPr>
        <w:suppressAutoHyphens/>
        <w:ind w:right="34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00AADBB5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35BB727D" w14:textId="77777777" w:rsidR="00E7798E" w:rsidRDefault="00E7798E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7324070A" w14:textId="77777777" w:rsidR="00E7798E" w:rsidRDefault="00BE4AFC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482F09F0" w14:textId="77777777" w:rsidR="00E7798E" w:rsidRDefault="00BE4AFC">
      <w:pPr>
        <w:suppressAutoHyphens/>
        <w:ind w:right="34" w:firstLine="709"/>
        <w:jc w:val="both"/>
      </w:pPr>
      <w:r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4F9D070A" w14:textId="77777777" w:rsidR="00E7798E" w:rsidRDefault="00E7798E">
      <w:pPr>
        <w:suppressAutoHyphens/>
        <w:ind w:right="34" w:firstLine="709"/>
        <w:jc w:val="both"/>
      </w:pPr>
    </w:p>
    <w:p w14:paraId="5623F614" w14:textId="77777777" w:rsidR="00E7798E" w:rsidRDefault="00BE4AFC">
      <w:pPr>
        <w:pStyle w:val="af0"/>
        <w:numPr>
          <w:ilvl w:val="0"/>
          <w:numId w:val="2"/>
        </w:numPr>
        <w:suppressAutoHyphens/>
        <w:ind w:left="0" w:right="34" w:firstLine="709"/>
        <w:jc w:val="both"/>
      </w:pPr>
      <w:r>
        <w:t>ПЕРЕРЫВ (ПРИ НЕОБХОДИМОСТИ)</w:t>
      </w:r>
    </w:p>
    <w:p w14:paraId="3CA4493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059A7930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227D99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1DD43833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717CC009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59E00C5C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346FF44" w14:textId="77777777" w:rsidR="00E7798E" w:rsidRDefault="00BE4AFC">
      <w:pPr>
        <w:pStyle w:val="af0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ЗАВЕРШЕНИЕ АУКЦИОНА</w:t>
      </w:r>
    </w:p>
    <w:p w14:paraId="55BB7F03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>
        <w:rPr>
          <w:rFonts w:eastAsiaTheme="minorHAnsi"/>
          <w:lang w:eastAsia="en-US"/>
        </w:rPr>
        <w:t xml:space="preserve">По завершении аукциона аукционист называет номер карточки победителя аукциона, а также оглашает </w:t>
      </w:r>
      <w:r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hd w:val="clear" w:color="auto" w:fill="FFFFFF"/>
        </w:rPr>
        <w:t xml:space="preserve"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</w:t>
      </w:r>
      <w:r>
        <w:rPr>
          <w:color w:val="000000"/>
          <w:shd w:val="clear" w:color="auto" w:fill="FFFFFF"/>
        </w:rPr>
        <w:lastRenderedPageBreak/>
        <w:t>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15046F7C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14:paraId="6635A6E9" w14:textId="77777777" w:rsidR="00E7798E" w:rsidRDefault="00BE4AFC">
      <w:pPr>
        <w:ind w:firstLine="709"/>
        <w:jc w:val="both"/>
        <w:rPr>
          <w:rFonts w:eastAsia="Calibri"/>
          <w:b/>
          <w:bCs/>
          <w:lang w:eastAsia="en-US"/>
        </w:rPr>
      </w:pPr>
      <w:bookmarkStart w:id="9" w:name="_Hlk193639961"/>
      <w:r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10" w:name="Par0"/>
      <w:bookmarkEnd w:id="10"/>
    </w:p>
    <w:p w14:paraId="335121B2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4A867677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237B940A" w14:textId="77777777" w:rsidR="00E7798E" w:rsidRPr="00A77275" w:rsidRDefault="00BE4AFC">
      <w:pPr>
        <w:ind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а</w:t>
      </w:r>
      <w:r w:rsidRPr="00A77275">
        <w:rPr>
          <w:rFonts w:eastAsia="Calibri"/>
          <w:lang w:eastAsia="en-US"/>
        </w:rPr>
        <w:t xml:space="preserve">) с победителем аукциона или с единственным принявшим участие в аукционе его участником, путем </w:t>
      </w:r>
      <w:r w:rsidRPr="00A77275">
        <w:rPr>
          <w:color w:val="000000"/>
          <w:shd w:val="clear" w:color="auto" w:fill="FFFFFF"/>
        </w:rPr>
        <w:t xml:space="preserve">направления </w:t>
      </w:r>
      <w:r w:rsidRPr="00A77275">
        <w:rPr>
          <w:rFonts w:eastAsia="Calibri"/>
          <w:lang w:eastAsia="en-US"/>
        </w:rPr>
        <w:t>организатором аукциона</w:t>
      </w:r>
      <w:r w:rsidRPr="00A77275">
        <w:rPr>
          <w:color w:val="000000"/>
          <w:shd w:val="clear" w:color="auto" w:fill="FFFFFF"/>
        </w:rPr>
        <w:t xml:space="preserve"> двух экземпляров </w:t>
      </w:r>
      <w:r w:rsidRPr="00A77275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56EB112F" w14:textId="77777777" w:rsidR="00E7798E" w:rsidRPr="00E87B8E" w:rsidRDefault="00BE4AFC">
      <w:pPr>
        <w:ind w:firstLine="709"/>
        <w:jc w:val="both"/>
        <w:rPr>
          <w:rFonts w:eastAsiaTheme="minorHAnsi"/>
          <w:lang w:eastAsia="en-US"/>
        </w:rPr>
      </w:pPr>
      <w:r w:rsidRPr="00E87B8E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E87B8E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2FF11D7" w14:textId="77777777" w:rsidR="00E7798E" w:rsidRPr="00E87B8E" w:rsidRDefault="00E7798E">
      <w:pPr>
        <w:ind w:firstLine="709"/>
        <w:jc w:val="both"/>
        <w:rPr>
          <w:color w:val="000000"/>
          <w:shd w:val="clear" w:color="auto" w:fill="FFFFFF"/>
        </w:rPr>
      </w:pPr>
    </w:p>
    <w:p w14:paraId="5E5C2FCF" w14:textId="77777777" w:rsidR="00E7798E" w:rsidRPr="00E87B8E" w:rsidRDefault="00BE4AFC">
      <w:pPr>
        <w:ind w:firstLine="709"/>
        <w:jc w:val="both"/>
        <w:rPr>
          <w:rFonts w:eastAsia="Calibri"/>
          <w:lang w:eastAsia="en-US"/>
        </w:rPr>
      </w:pPr>
      <w:r w:rsidRPr="00E87B8E">
        <w:rPr>
          <w:rFonts w:eastAsia="Calibri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Pr="00E87B8E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Pr="00E87B8E">
        <w:rPr>
          <w:rFonts w:eastAsia="Calibri"/>
          <w:lang w:eastAsia="en-US"/>
        </w:rPr>
        <w:t xml:space="preserve">путем направления организатором аукциона </w:t>
      </w:r>
      <w:r w:rsidRPr="00E87B8E">
        <w:rPr>
          <w:color w:val="000000"/>
          <w:shd w:val="clear" w:color="auto" w:fill="FFFFFF"/>
        </w:rPr>
        <w:t xml:space="preserve">двух экземпляров подписанного </w:t>
      </w:r>
      <w:r w:rsidRPr="00E87B8E">
        <w:rPr>
          <w:rFonts w:eastAsia="Calibri"/>
          <w:lang w:eastAsia="en-US"/>
        </w:rPr>
        <w:t>проекта договора аренды земельного участка. Указанный договор должен быть подписан и предоставлен организатору аукциона в течение десяти рабочих дней</w:t>
      </w:r>
      <w:r w:rsidRPr="00E87B8E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Pr="00E87B8E">
        <w:rPr>
          <w:rFonts w:eastAsia="Calibri"/>
          <w:lang w:eastAsia="en-US"/>
        </w:rPr>
        <w:t>.</w:t>
      </w:r>
    </w:p>
    <w:p w14:paraId="11A2F5B6" w14:textId="77777777" w:rsidR="00E7798E" w:rsidRPr="00922DEC" w:rsidRDefault="00E7798E">
      <w:pPr>
        <w:ind w:firstLine="709"/>
        <w:jc w:val="both"/>
        <w:rPr>
          <w:rFonts w:eastAsia="Calibri"/>
          <w:highlight w:val="yellow"/>
          <w:lang w:eastAsia="en-US"/>
        </w:rPr>
      </w:pPr>
    </w:p>
    <w:p w14:paraId="33B914F8" w14:textId="77777777" w:rsidR="00E7798E" w:rsidRPr="004A27F1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A27F1">
        <w:rPr>
          <w:rFonts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4A27F1">
          <w:rPr>
            <w:rFonts w:eastAsiaTheme="minorHAnsi"/>
            <w:color w:val="0000FF"/>
            <w:lang w:eastAsia="en-US"/>
          </w:rPr>
          <w:t>пунктах 13</w:t>
        </w:r>
      </w:hyperlink>
      <w:r w:rsidRPr="004A27F1">
        <w:rPr>
          <w:rFonts w:eastAsiaTheme="minorHAnsi"/>
          <w:lang w:eastAsia="en-US"/>
        </w:rPr>
        <w:t xml:space="preserve"> и </w:t>
      </w:r>
      <w:hyperlink w:anchor="Par1" w:history="1">
        <w:r w:rsidRPr="004A27F1">
          <w:rPr>
            <w:rFonts w:eastAsiaTheme="minorHAnsi"/>
            <w:color w:val="0000FF"/>
            <w:lang w:eastAsia="en-US"/>
          </w:rPr>
          <w:t>14</w:t>
        </w:r>
      </w:hyperlink>
      <w:r w:rsidRPr="004A27F1">
        <w:rPr>
          <w:rFonts w:eastAsiaTheme="minorHAnsi"/>
          <w:lang w:eastAsia="en-US"/>
        </w:rPr>
        <w:t xml:space="preserve"> статьи 39.12 Земельного кодекса РФ.</w:t>
      </w:r>
    </w:p>
    <w:p w14:paraId="5E663D5E" w14:textId="77777777" w:rsidR="00E7798E" w:rsidRPr="004A27F1" w:rsidRDefault="00BE4AFC">
      <w:pPr>
        <w:ind w:firstLine="709"/>
        <w:jc w:val="both"/>
        <w:rPr>
          <w:rFonts w:eastAsia="Calibri"/>
          <w:lang w:eastAsia="en-US"/>
        </w:rPr>
      </w:pPr>
      <w:r w:rsidRPr="004A27F1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34D1FBC" w14:textId="77777777" w:rsidR="00E7798E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A27F1">
        <w:rPr>
          <w:rFonts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4" w:history="1">
        <w:r w:rsidRPr="004A27F1">
          <w:rPr>
            <w:rFonts w:eastAsiaTheme="minorHAnsi"/>
            <w:color w:val="0000FF"/>
            <w:lang w:eastAsia="en-US"/>
          </w:rPr>
          <w:t>пунктом 13</w:t>
        </w:r>
      </w:hyperlink>
      <w:r w:rsidRPr="004A27F1">
        <w:rPr>
          <w:rFonts w:eastAsiaTheme="minorHAnsi"/>
          <w:lang w:eastAsia="en-US"/>
        </w:rPr>
        <w:t xml:space="preserve">, </w:t>
      </w:r>
      <w:hyperlink r:id="rId15" w:history="1">
        <w:r w:rsidRPr="004A27F1">
          <w:rPr>
            <w:rFonts w:eastAsiaTheme="minorHAnsi"/>
            <w:color w:val="0000FF"/>
            <w:lang w:eastAsia="en-US"/>
          </w:rPr>
          <w:t>14</w:t>
        </w:r>
      </w:hyperlink>
      <w:r w:rsidRPr="004A27F1">
        <w:rPr>
          <w:rFonts w:eastAsiaTheme="minorHAnsi"/>
          <w:lang w:eastAsia="en-US"/>
        </w:rPr>
        <w:t xml:space="preserve">, </w:t>
      </w:r>
      <w:hyperlink r:id="rId16" w:history="1">
        <w:r w:rsidRPr="004A27F1">
          <w:rPr>
            <w:rFonts w:eastAsiaTheme="minorHAnsi"/>
            <w:color w:val="0000FF"/>
            <w:lang w:eastAsia="en-US"/>
          </w:rPr>
          <w:t>20</w:t>
        </w:r>
      </w:hyperlink>
      <w:r w:rsidRPr="004A27F1">
        <w:rPr>
          <w:rFonts w:eastAsiaTheme="minorHAnsi"/>
          <w:lang w:eastAsia="en-US"/>
        </w:rPr>
        <w:t xml:space="preserve"> или </w:t>
      </w:r>
      <w:hyperlink r:id="rId17" w:history="1">
        <w:r w:rsidRPr="004A27F1">
          <w:rPr>
            <w:rFonts w:eastAsiaTheme="minorHAnsi"/>
            <w:color w:val="0000FF"/>
            <w:lang w:eastAsia="en-US"/>
          </w:rPr>
          <w:t>25</w:t>
        </w:r>
      </w:hyperlink>
      <w:r w:rsidRPr="004A27F1"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</w:t>
      </w:r>
      <w:r>
        <w:rPr>
          <w:rFonts w:eastAsiaTheme="minorHAnsi"/>
          <w:lang w:eastAsia="en-US"/>
        </w:rPr>
        <w:t xml:space="preserve"> орган указанные договоры, уполномоченный орган в течение </w:t>
      </w:r>
      <w:r w:rsidRPr="004A27F1">
        <w:rPr>
          <w:rFonts w:eastAsiaTheme="minorHAnsi"/>
          <w:lang w:eastAsia="en-US"/>
        </w:rPr>
        <w:t>пяти рабочих</w:t>
      </w:r>
      <w:r>
        <w:rPr>
          <w:rFonts w:eastAsiaTheme="minorHAnsi"/>
          <w:lang w:eastAsia="en-US"/>
        </w:rPr>
        <w:t xml:space="preserve"> дней со дня истечения этого срока направляет сведения, предусмотренные </w:t>
      </w:r>
      <w:hyperlink r:id="rId18" w:history="1">
        <w:r>
          <w:rPr>
            <w:rFonts w:eastAsiaTheme="minorHAnsi"/>
            <w:color w:val="0000FF"/>
            <w:lang w:eastAsia="en-US"/>
          </w:rPr>
          <w:t>подпунктами 1</w:t>
        </w:r>
      </w:hyperlink>
      <w:r>
        <w:rPr>
          <w:rFonts w:eastAsiaTheme="minorHAnsi"/>
          <w:lang w:eastAsia="en-US"/>
        </w:rPr>
        <w:t xml:space="preserve"> - </w:t>
      </w:r>
      <w:hyperlink r:id="rId19" w:history="1">
        <w:r>
          <w:rPr>
            <w:rFonts w:eastAsiaTheme="minorHAnsi"/>
            <w:color w:val="0000FF"/>
            <w:lang w:eastAsia="en-US"/>
          </w:rPr>
          <w:t>3 пункта 29</w:t>
        </w:r>
      </w:hyperlink>
      <w:r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0C727F2" w14:textId="77777777" w:rsidR="00E7798E" w:rsidRDefault="00BE4AFC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9"/>
    <w:p w14:paraId="43542EAE" w14:textId="77777777" w:rsidR="00E7798E" w:rsidRDefault="00E779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0F8F92CB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11FF3776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6FF68D0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F6496DB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0FC183E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23ABD59" w14:textId="77777777" w:rsidR="00E7798E" w:rsidRDefault="00E7798E">
      <w:pPr>
        <w:ind w:firstLine="709"/>
        <w:jc w:val="both"/>
        <w:rPr>
          <w:rFonts w:eastAsia="Calibri"/>
          <w:bCs/>
          <w:lang w:eastAsia="en-US"/>
        </w:rPr>
      </w:pPr>
    </w:p>
    <w:p w14:paraId="227EA300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Иные сведения:</w:t>
      </w:r>
    </w:p>
    <w:p w14:paraId="6F3FFC29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4B9947A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5E81CF3B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20" w:history="1">
        <w:r>
          <w:rPr>
            <w:rStyle w:val="a4"/>
            <w:rFonts w:eastAsia="Calibri"/>
            <w:lang w:eastAsia="en-US"/>
          </w:rPr>
          <w:t>www.torgi.gov.ru</w:t>
        </w:r>
      </w:hyperlink>
      <w:r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4F7EC24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262AF586" w14:textId="77777777" w:rsidR="00E7798E" w:rsidRDefault="00BE4AFC">
      <w:pPr>
        <w:pStyle w:val="af1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5919E45A" w14:textId="77777777" w:rsidR="00E7798E" w:rsidRDefault="00E7798E">
      <w:pPr>
        <w:pStyle w:val="af1"/>
        <w:ind w:firstLine="709"/>
        <w:jc w:val="both"/>
        <w:rPr>
          <w:rFonts w:eastAsia="Calibri"/>
          <w:lang w:eastAsia="en-US"/>
        </w:rPr>
      </w:pPr>
    </w:p>
    <w:p w14:paraId="515A4642" w14:textId="77777777" w:rsidR="00E7798E" w:rsidRDefault="00E7798E">
      <w:pPr>
        <w:ind w:firstLine="709"/>
        <w:jc w:val="both"/>
        <w:rPr>
          <w:rFonts w:eastAsia="Calibri"/>
          <w:lang w:eastAsia="en-US"/>
        </w:rPr>
      </w:pPr>
    </w:p>
    <w:p w14:paraId="0F462B98" w14:textId="77777777" w:rsidR="00E7798E" w:rsidRDefault="00E7798E">
      <w:pPr>
        <w:widowControl w:val="0"/>
        <w:autoSpaceDE w:val="0"/>
        <w:autoSpaceDN w:val="0"/>
        <w:adjustRightInd w:val="0"/>
        <w:ind w:left="4820"/>
        <w:jc w:val="right"/>
      </w:pPr>
    </w:p>
    <w:sectPr w:rsidR="00E7798E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A63CF4" w14:textId="77777777" w:rsidR="00A47778" w:rsidRDefault="00A47778">
      <w:r>
        <w:separator/>
      </w:r>
    </w:p>
  </w:endnote>
  <w:endnote w:type="continuationSeparator" w:id="0">
    <w:p w14:paraId="2557538D" w14:textId="77777777" w:rsidR="00A47778" w:rsidRDefault="00A4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6DE7B" w14:textId="77777777" w:rsidR="00A47778" w:rsidRDefault="00A47778">
      <w:r>
        <w:separator/>
      </w:r>
    </w:p>
  </w:footnote>
  <w:footnote w:type="continuationSeparator" w:id="0">
    <w:p w14:paraId="657537EA" w14:textId="77777777" w:rsidR="00A47778" w:rsidRDefault="00A47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9662"/>
    <w:multiLevelType w:val="singleLevel"/>
    <w:tmpl w:val="06BF9662"/>
    <w:lvl w:ilvl="0">
      <w:start w:val="1"/>
      <w:numFmt w:val="decimal"/>
      <w:suff w:val="space"/>
      <w:lvlText w:val="%1)"/>
      <w:lvlJc w:val="left"/>
    </w:lvl>
  </w:abstractNum>
  <w:abstractNum w:abstractNumId="1">
    <w:nsid w:val="648C0CF1"/>
    <w:multiLevelType w:val="multilevel"/>
    <w:tmpl w:val="648C0CF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491F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A03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135F"/>
    <w:rsid w:val="001D4639"/>
    <w:rsid w:val="001D47EC"/>
    <w:rsid w:val="001D4E75"/>
    <w:rsid w:val="001D5259"/>
    <w:rsid w:val="001D5603"/>
    <w:rsid w:val="001D5A7A"/>
    <w:rsid w:val="001D5B6F"/>
    <w:rsid w:val="001D5DD8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07CF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764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2CEF"/>
    <w:rsid w:val="002E3B2D"/>
    <w:rsid w:val="002E3CF0"/>
    <w:rsid w:val="002E47F7"/>
    <w:rsid w:val="002E4B1C"/>
    <w:rsid w:val="002E5635"/>
    <w:rsid w:val="002E587B"/>
    <w:rsid w:val="002E5B70"/>
    <w:rsid w:val="002E5FD5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0365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239F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641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2E"/>
    <w:rsid w:val="00493188"/>
    <w:rsid w:val="00493534"/>
    <w:rsid w:val="004963F0"/>
    <w:rsid w:val="004977C8"/>
    <w:rsid w:val="00497DF9"/>
    <w:rsid w:val="00497E8D"/>
    <w:rsid w:val="00497EAA"/>
    <w:rsid w:val="004A0609"/>
    <w:rsid w:val="004A27F1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47F7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695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07BC"/>
    <w:rsid w:val="005E16B4"/>
    <w:rsid w:val="005E2D2F"/>
    <w:rsid w:val="005E3A25"/>
    <w:rsid w:val="005E4568"/>
    <w:rsid w:val="005E4754"/>
    <w:rsid w:val="005E5480"/>
    <w:rsid w:val="005E7741"/>
    <w:rsid w:val="005F0471"/>
    <w:rsid w:val="005F0CAF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35D8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3FDA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4448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45B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2E2E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2DEC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076C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47778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275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19A"/>
    <w:rsid w:val="00A936D9"/>
    <w:rsid w:val="00A95591"/>
    <w:rsid w:val="00A95BA0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E7EC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1C3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2663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4AFC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51D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4F76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5735E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1C4"/>
    <w:rsid w:val="00E704C1"/>
    <w:rsid w:val="00E704FF"/>
    <w:rsid w:val="00E70E51"/>
    <w:rsid w:val="00E70ED3"/>
    <w:rsid w:val="00E732F4"/>
    <w:rsid w:val="00E7337E"/>
    <w:rsid w:val="00E73447"/>
    <w:rsid w:val="00E76EF2"/>
    <w:rsid w:val="00E7798E"/>
    <w:rsid w:val="00E80FB5"/>
    <w:rsid w:val="00E82CDD"/>
    <w:rsid w:val="00E83BDD"/>
    <w:rsid w:val="00E83BE9"/>
    <w:rsid w:val="00E84CE5"/>
    <w:rsid w:val="00E851EB"/>
    <w:rsid w:val="00E85B5A"/>
    <w:rsid w:val="00E86F23"/>
    <w:rsid w:val="00E87B8E"/>
    <w:rsid w:val="00E93EC0"/>
    <w:rsid w:val="00E94215"/>
    <w:rsid w:val="00E94663"/>
    <w:rsid w:val="00E947DB"/>
    <w:rsid w:val="00E949A5"/>
    <w:rsid w:val="00E95563"/>
    <w:rsid w:val="00E95FBD"/>
    <w:rsid w:val="00E961BC"/>
    <w:rsid w:val="00E97B6C"/>
    <w:rsid w:val="00EA2CE7"/>
    <w:rsid w:val="00EA363C"/>
    <w:rsid w:val="00EA5367"/>
    <w:rsid w:val="00EA5E75"/>
    <w:rsid w:val="00EA7685"/>
    <w:rsid w:val="00EB051C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67A89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12E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qFormat/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ac"/>
    <w:qFormat/>
    <w:pPr>
      <w:spacing w:after="120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apple-style-span">
    <w:name w:val="apple-style-span"/>
    <w:basedOn w:val="a0"/>
    <w:qFormat/>
  </w:style>
  <w:style w:type="paragraph" w:customStyle="1" w:styleId="formattexttopleveltext">
    <w:name w:val="formattext topleveltext"/>
    <w:basedOn w:val="a"/>
    <w:qFormat/>
    <w:pPr>
      <w:spacing w:before="100" w:beforeAutospacing="1" w:after="100" w:afterAutospacing="1"/>
    </w:pPr>
  </w:style>
  <w:style w:type="character" w:customStyle="1" w:styleId="layout">
    <w:name w:val="layout"/>
    <w:basedOn w:val="a0"/>
    <w:qFormat/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81A03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181A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login.consultant.ru/link/?req=doc&amp;base=LAW&amp;n=483141&amp;dst=71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141&amp;dst=2788" TargetMode="External"/><Relationship Id="rId17" Type="http://schemas.openxmlformats.org/officeDocument/2006/relationships/hyperlink" Target="https://login.consultant.ru/link/?req=doc&amp;base=LAW&amp;n=483141&amp;dst=27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77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41&amp;dst=278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72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hyperlink" Target="https://login.consultant.ru/link/?req=doc&amp;base=LAW&amp;n=483141&amp;dst=7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68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EEA6D-8319-4656-A669-712E52B01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9</Pages>
  <Words>4980</Words>
  <Characters>28391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Zem_1</cp:lastModifiedBy>
  <cp:revision>2070</cp:revision>
  <cp:lastPrinted>2021-06-06T14:43:00Z</cp:lastPrinted>
  <dcterms:created xsi:type="dcterms:W3CDTF">2018-10-17T08:56:00Z</dcterms:created>
  <dcterms:modified xsi:type="dcterms:W3CDTF">2025-10-01T03:44:00Z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