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50" w:rsidRPr="00A25B9F" w:rsidRDefault="006A6C50" w:rsidP="006A6C50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6A6C50" w:rsidRPr="00E024FB" w:rsidRDefault="006A6C50" w:rsidP="006A6C50">
      <w:pPr>
        <w:ind w:firstLine="567"/>
        <w:jc w:val="both"/>
      </w:pPr>
      <w:r w:rsidRPr="00E024FB">
        <w:t>1)</w:t>
      </w:r>
      <w:r w:rsidRPr="008076ED">
        <w:t xml:space="preserve"> </w:t>
      </w:r>
      <w:r>
        <w:t>с кадастровым номером: 04:08:080101:424,</w:t>
      </w:r>
      <w:r w:rsidRPr="00E024FB">
        <w:t xml:space="preserve"> с местоположением: Республика Алтай, Усть-Коксинский район,</w:t>
      </w:r>
      <w:r>
        <w:t xml:space="preserve"> с.</w:t>
      </w:r>
      <w:r w:rsidRPr="00E024FB">
        <w:t xml:space="preserve"> </w:t>
      </w:r>
      <w:proofErr w:type="spellStart"/>
      <w:r>
        <w:t>Катанда</w:t>
      </w:r>
      <w:proofErr w:type="spellEnd"/>
      <w:r w:rsidRPr="00E024FB">
        <w:t xml:space="preserve">, </w:t>
      </w:r>
      <w:r>
        <w:t>ул. Зеленая</w:t>
      </w:r>
      <w:r w:rsidRPr="00E024FB">
        <w:t>,</w:t>
      </w:r>
      <w:r>
        <w:t xml:space="preserve"> д.</w:t>
      </w:r>
      <w:r w:rsidRPr="00E024FB">
        <w:t xml:space="preserve"> </w:t>
      </w:r>
      <w:r>
        <w:t>8А</w:t>
      </w:r>
      <w:r w:rsidRPr="00E024FB">
        <w:t xml:space="preserve">, площадью </w:t>
      </w:r>
      <w:r>
        <w:t>1777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6A6C50" w:rsidRDefault="006A6C50" w:rsidP="006A6C50">
      <w:pPr>
        <w:ind w:firstLine="567"/>
        <w:jc w:val="both"/>
      </w:pPr>
      <w:r w:rsidRPr="00E024FB">
        <w:t>2)</w:t>
      </w:r>
      <w:r>
        <w:t xml:space="preserve"> с кадастровым номером: 04:08:080101:419,</w:t>
      </w:r>
      <w:r w:rsidRPr="00E024FB">
        <w:t xml:space="preserve"> 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 xml:space="preserve">с. </w:t>
      </w:r>
      <w:proofErr w:type="spellStart"/>
      <w:r>
        <w:t>Катанда</w:t>
      </w:r>
      <w:proofErr w:type="spellEnd"/>
      <w:r w:rsidRPr="00E024FB">
        <w:t xml:space="preserve">, </w:t>
      </w:r>
      <w:r>
        <w:t>ул. Зеленая</w:t>
      </w:r>
      <w:r w:rsidRPr="00E024FB">
        <w:t>,</w:t>
      </w:r>
      <w:r>
        <w:t xml:space="preserve"> д.</w:t>
      </w:r>
      <w:r w:rsidRPr="00E024FB">
        <w:t xml:space="preserve"> </w:t>
      </w:r>
      <w:r>
        <w:t>8Б</w:t>
      </w:r>
      <w:r w:rsidRPr="00E024FB">
        <w:t xml:space="preserve">, площадью </w:t>
      </w:r>
      <w:r>
        <w:t xml:space="preserve">2268 </w:t>
      </w:r>
      <w:proofErr w:type="spellStart"/>
      <w:r>
        <w:t>кв.м</w:t>
      </w:r>
      <w:proofErr w:type="spellEnd"/>
      <w:r>
        <w:t>.</w:t>
      </w:r>
      <w:proofErr w:type="gramEnd"/>
    </w:p>
    <w:p w:rsidR="006A6C50" w:rsidRDefault="006A6C50" w:rsidP="006A6C50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</w:t>
      </w:r>
      <w:bookmarkStart w:id="0" w:name="_GoBack"/>
      <w:bookmarkEnd w:id="0"/>
      <w:r>
        <w:t>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6A6C50" w:rsidRDefault="006A6C50" w:rsidP="006A6C50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07.02.2023 г.</w:t>
      </w:r>
    </w:p>
    <w:p w:rsidR="0050730A" w:rsidRDefault="006A6C50" w:rsidP="006A6C50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755498" w:rsidRDefault="00755498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535F20" w:rsidRDefault="00535F20" w:rsidP="00D9486E">
      <w:pPr>
        <w:ind w:firstLine="426"/>
        <w:jc w:val="both"/>
        <w:rPr>
          <w:color w:val="000000"/>
        </w:rPr>
      </w:pPr>
    </w:p>
    <w:sectPr w:rsidR="0053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B5402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7490"/>
    <w:rsid w:val="00460302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5F20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3021"/>
    <w:rsid w:val="007311CB"/>
    <w:rsid w:val="00744ED6"/>
    <w:rsid w:val="00751125"/>
    <w:rsid w:val="00755498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2022-12-29T08:46:00Z</dcterms:created>
  <dcterms:modified xsi:type="dcterms:W3CDTF">2022-12-29T08:46:00Z</dcterms:modified>
</cp:coreProperties>
</file>