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E518AC">
        <w:t>25.01.2023</w:t>
      </w:r>
      <w:r w:rsidR="00B7385A" w:rsidRPr="008D0116">
        <w:t xml:space="preserve"> г. № </w:t>
      </w:r>
      <w:r w:rsidR="00E518AC">
        <w:t>65</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1E248C">
        <w:rPr>
          <w:rFonts w:ascii="Times New Roman" w:hAnsi="Times New Roman" w:cs="Times New Roman"/>
          <w:sz w:val="24"/>
          <w:szCs w:val="24"/>
        </w:rPr>
        <w:t>5</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DB37F3">
      <w:pPr>
        <w:pStyle w:val="a6"/>
        <w:shd w:val="clear" w:color="auto" w:fill="E5DFEC" w:themeFill="accent4" w:themeFillTint="33"/>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D54C80" w:rsidRPr="000D5FBB">
        <w:rPr>
          <w:rFonts w:eastAsia="Calibri"/>
          <w:b/>
          <w:lang w:eastAsia="en-US"/>
        </w:rPr>
        <w:t>05 апреля</w:t>
      </w:r>
      <w:r w:rsidR="007D3E38" w:rsidRPr="000D5FBB">
        <w:rPr>
          <w:rFonts w:eastAsia="Calibri"/>
          <w:b/>
          <w:lang w:eastAsia="en-US"/>
        </w:rPr>
        <w:t xml:space="preserve"> 2023 г</w:t>
      </w:r>
      <w:r w:rsidR="007D3E38" w:rsidRPr="002702BD">
        <w:rPr>
          <w:rFonts w:eastAsia="Calibri"/>
          <w:lang w:eastAsia="en-US"/>
        </w:rPr>
        <w:t>.</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2702BD">
        <w:rPr>
          <w:rFonts w:eastAsia="Calibri"/>
          <w:lang w:eastAsia="en-US"/>
        </w:rPr>
        <w:t xml:space="preserve">: </w:t>
      </w:r>
      <w:r w:rsidR="002471F9" w:rsidRPr="002702BD">
        <w:rPr>
          <w:rFonts w:eastAsia="Calibri"/>
          <w:lang w:eastAsia="en-US"/>
        </w:rPr>
        <w:t>11</w:t>
      </w:r>
      <w:r w:rsidR="00F0480C" w:rsidRPr="002702BD">
        <w:rPr>
          <w:rFonts w:eastAsia="Calibri"/>
          <w:vertAlign w:val="superscript"/>
          <w:lang w:eastAsia="en-US"/>
        </w:rPr>
        <w:t>00</w:t>
      </w:r>
      <w:r w:rsidR="00AF2886" w:rsidRPr="002702BD">
        <w:rPr>
          <w:rFonts w:eastAsia="Calibri"/>
          <w:lang w:eastAsia="en-US"/>
        </w:rPr>
        <w:t xml:space="preserve"> час</w:t>
      </w:r>
      <w:r w:rsidR="00AF2886" w:rsidRPr="002702BD">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CA6667" w:rsidRPr="000A7AD6">
        <w:rPr>
          <w:rFonts w:eastAsia="Calibri"/>
          <w:shd w:val="clear" w:color="auto" w:fill="E5DFEC" w:themeFill="accent4" w:themeFillTint="33"/>
          <w:lang w:eastAsia="en-US"/>
        </w:rPr>
        <w:t>10</w:t>
      </w:r>
      <w:r w:rsidR="00CA6667" w:rsidRPr="000A7AD6">
        <w:rPr>
          <w:rFonts w:eastAsia="Calibri"/>
          <w:shd w:val="clear" w:color="auto" w:fill="E5DFEC" w:themeFill="accent4" w:themeFillTint="33"/>
          <w:vertAlign w:val="superscript"/>
          <w:lang w:eastAsia="en-US"/>
        </w:rPr>
        <w:t>00</w:t>
      </w:r>
      <w:r w:rsidR="00CA6667" w:rsidRPr="000A7AD6">
        <w:rPr>
          <w:rFonts w:eastAsia="Calibri"/>
          <w:shd w:val="clear" w:color="auto" w:fill="E5DFEC" w:themeFill="accent4" w:themeFillTint="33"/>
          <w:lang w:eastAsia="en-US"/>
        </w:rPr>
        <w:t xml:space="preserve"> ч. до 10</w:t>
      </w:r>
      <w:r w:rsidR="00CA6667" w:rsidRPr="000A7AD6">
        <w:rPr>
          <w:rFonts w:eastAsia="Calibri"/>
          <w:shd w:val="clear" w:color="auto" w:fill="E5DFEC" w:themeFill="accent4" w:themeFillTint="33"/>
          <w:vertAlign w:val="superscript"/>
          <w:lang w:eastAsia="en-US"/>
        </w:rPr>
        <w:t>40</w:t>
      </w:r>
      <w:r w:rsidR="00CA6667" w:rsidRPr="000A7AD6">
        <w:rPr>
          <w:rFonts w:eastAsia="Calibri"/>
          <w:shd w:val="clear" w:color="auto" w:fill="E5DFEC" w:themeFill="accent4" w:themeFillTint="33"/>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D54C80">
        <w:rPr>
          <w:shd w:val="clear" w:color="auto" w:fill="E5DFEC" w:themeFill="accent4" w:themeFillTint="33"/>
        </w:rPr>
        <w:t>06.03</w:t>
      </w:r>
      <w:r w:rsidR="00A52BE0">
        <w:rPr>
          <w:shd w:val="clear" w:color="auto" w:fill="E5DFEC" w:themeFill="accent4" w:themeFillTint="33"/>
        </w:rPr>
        <w:t>.</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D54C80">
        <w:rPr>
          <w:shd w:val="clear" w:color="auto" w:fill="E5DFEC" w:themeFill="accent4" w:themeFillTint="33"/>
        </w:rPr>
        <w:t>31.03</w:t>
      </w:r>
      <w:r w:rsidR="008F6C06" w:rsidRPr="00FD571F">
        <w:rPr>
          <w:shd w:val="clear" w:color="auto" w:fill="E5DFEC" w:themeFill="accent4" w:themeFillTint="33"/>
        </w:rPr>
        <w:t>.2023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D54C80">
        <w:rPr>
          <w:rFonts w:eastAsia="Calibri"/>
          <w:lang w:eastAsia="en-US"/>
        </w:rPr>
        <w:t>03.04</w:t>
      </w:r>
      <w:r w:rsidR="00025445" w:rsidRPr="00025445">
        <w:rPr>
          <w:rFonts w:eastAsia="Calibri"/>
          <w:lang w:eastAsia="en-US"/>
        </w:rPr>
        <w:t>.2023</w:t>
      </w:r>
      <w:r w:rsidRPr="008D0116">
        <w:rPr>
          <w:rFonts w:eastAsia="Calibri"/>
          <w:lang w:eastAsia="en-US"/>
        </w:rPr>
        <w:t xml:space="preserve"> </w:t>
      </w:r>
      <w:r w:rsidRPr="008D0116">
        <w:t xml:space="preserve">года, </w:t>
      </w:r>
      <w:r w:rsidRPr="008D0116">
        <w:rPr>
          <w:rFonts w:eastAsia="Calibri"/>
          <w:lang w:eastAsia="en-US"/>
        </w:rPr>
        <w:t xml:space="preserve">в </w:t>
      </w:r>
      <w:r w:rsidR="00003438">
        <w:rPr>
          <w:rFonts w:eastAsia="Calibri"/>
          <w:lang w:eastAsia="en-US"/>
        </w:rPr>
        <w:t>11</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A330CA" w:rsidRDefault="001B6953" w:rsidP="00A330CA">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w:t>
      </w:r>
      <w:r w:rsidRPr="00B101DF">
        <w:rPr>
          <w:rFonts w:ascii="Times New Roman" w:eastAsia="Calibri" w:hAnsi="Times New Roman" w:cs="Times New Roman"/>
          <w:b/>
          <w:sz w:val="24"/>
          <w:szCs w:val="24"/>
          <w:lang w:eastAsia="en-US"/>
        </w:rPr>
        <w:t>аукциона:</w:t>
      </w:r>
      <w:r w:rsidR="00A330CA" w:rsidRPr="00A330CA">
        <w:rPr>
          <w:rFonts w:ascii="Times New Roman" w:eastAsia="Calibri" w:hAnsi="Times New Roman" w:cs="Times New Roman"/>
          <w:b/>
          <w:sz w:val="24"/>
          <w:szCs w:val="24"/>
          <w:lang w:eastAsia="en-US"/>
        </w:rPr>
        <w:t xml:space="preserve"> </w:t>
      </w:r>
      <w:r w:rsidR="00A330CA" w:rsidRPr="00A330CA">
        <w:rPr>
          <w:rFonts w:ascii="Times New Roman" w:eastAsia="Calibri" w:hAnsi="Times New Roman" w:cs="Times New Roman"/>
          <w:sz w:val="24"/>
          <w:szCs w:val="24"/>
          <w:lang w:eastAsia="en-US"/>
        </w:rPr>
        <w:t>в отношении лотов 2-5,</w:t>
      </w:r>
      <w:r w:rsidR="00A330CA">
        <w:rPr>
          <w:rFonts w:ascii="Times New Roman" w:eastAsia="Calibri" w:hAnsi="Times New Roman" w:cs="Times New Roman"/>
          <w:b/>
          <w:sz w:val="24"/>
          <w:szCs w:val="24"/>
          <w:lang w:eastAsia="en-US"/>
        </w:rPr>
        <w:t xml:space="preserve"> </w:t>
      </w:r>
      <w:r w:rsidR="00A330CA">
        <w:rPr>
          <w:rFonts w:ascii="Times New Roman" w:hAnsi="Times New Roman" w:cs="Times New Roman"/>
          <w:sz w:val="24"/>
          <w:szCs w:val="24"/>
        </w:rPr>
        <w:t>в силу п. 10 ст. 39.11 Земельного кодекса Российской Федерации, у</w:t>
      </w:r>
      <w:r w:rsidR="00A330CA">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8D0116" w:rsidRDefault="00CD5BB9" w:rsidP="00837372">
      <w:pPr>
        <w:pStyle w:val="ConsPlusNormal"/>
        <w:ind w:firstLine="708"/>
        <w:jc w:val="both"/>
        <w:rPr>
          <w:rFonts w:ascii="Times New Roman" w:hAnsi="Times New Roman" w:cs="Times New Roman"/>
          <w:sz w:val="24"/>
          <w:szCs w:val="24"/>
        </w:rPr>
      </w:pPr>
      <w:bookmarkStart w:id="0" w:name="_GoBack"/>
      <w:bookmarkEnd w:id="0"/>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с 10</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10</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3F0728" w:rsidRDefault="006316EF" w:rsidP="006316EF">
      <w:pPr>
        <w:pStyle w:val="a6"/>
        <w:numPr>
          <w:ilvl w:val="0"/>
          <w:numId w:val="4"/>
        </w:numPr>
        <w:suppressAutoHyphens/>
        <w:ind w:right="34"/>
        <w:jc w:val="both"/>
      </w:pPr>
      <w:r w:rsidRPr="003F0728">
        <w:t>ПЕРЕРЫВ (ПРИ НЕОБХОДИМОСТИ)</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По инициативе Комиссии </w:t>
      </w:r>
      <w:r w:rsidR="00A348D9" w:rsidRPr="003F0728">
        <w:rPr>
          <w:rFonts w:eastAsia="Calibri"/>
          <w:lang w:eastAsia="en-US"/>
        </w:rPr>
        <w:t>может быть принято</w:t>
      </w:r>
      <w:r w:rsidRPr="003F0728">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3F0728">
        <w:rPr>
          <w:rFonts w:eastAsia="Calibri"/>
          <w:lang w:eastAsia="en-US"/>
        </w:rPr>
        <w:t>5</w:t>
      </w:r>
      <w:r w:rsidRPr="003F0728">
        <w:rPr>
          <w:rFonts w:eastAsia="Calibri"/>
          <w:lang w:eastAsia="en-US"/>
        </w:rPr>
        <w:t xml:space="preserve"> минут. </w:t>
      </w:r>
    </w:p>
    <w:p w:rsidR="006316EF" w:rsidRPr="00A21314" w:rsidRDefault="006316EF" w:rsidP="006316EF">
      <w:pPr>
        <w:suppressAutoHyphens/>
        <w:ind w:right="34" w:firstLine="567"/>
        <w:jc w:val="both"/>
        <w:rPr>
          <w:rFonts w:eastAsia="Calibri"/>
          <w:lang w:eastAsia="en-US"/>
        </w:rPr>
      </w:pPr>
      <w:r w:rsidRPr="003F0728">
        <w:rPr>
          <w:rFonts w:eastAsia="Calibri"/>
          <w:lang w:eastAsia="en-US"/>
        </w:rPr>
        <w:t xml:space="preserve">Во </w:t>
      </w:r>
      <w:r w:rsidRPr="00A21314">
        <w:rPr>
          <w:rFonts w:eastAsia="Calibri"/>
          <w:lang w:eastAsia="en-US"/>
        </w:rPr>
        <w:t xml:space="preserve">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A21314" w:rsidRDefault="006316EF" w:rsidP="006316EF">
      <w:pPr>
        <w:suppressAutoHyphens/>
        <w:ind w:right="34" w:firstLine="567"/>
        <w:jc w:val="both"/>
        <w:rPr>
          <w:rFonts w:eastAsia="Calibri"/>
          <w:lang w:eastAsia="en-US"/>
        </w:rPr>
      </w:pPr>
      <w:r w:rsidRPr="00A21314">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A21314" w:rsidRDefault="00C831BE" w:rsidP="006316EF">
      <w:pPr>
        <w:suppressAutoHyphens/>
        <w:ind w:right="34" w:firstLine="567"/>
        <w:jc w:val="both"/>
        <w:rPr>
          <w:rFonts w:eastAsia="Calibri"/>
          <w:lang w:eastAsia="en-US"/>
        </w:rPr>
      </w:pPr>
    </w:p>
    <w:p w:rsidR="003F6322" w:rsidRPr="00A21314"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21314">
        <w:rPr>
          <w:rFonts w:eastAsia="Calibri"/>
          <w:lang w:eastAsia="en-US"/>
        </w:rPr>
        <w:t>ЗАВЕРШЕНИЕ АУКЦИОНА</w:t>
      </w:r>
    </w:p>
    <w:p w:rsidR="003F6322" w:rsidRPr="00A21314" w:rsidRDefault="003F0728" w:rsidP="003F6322">
      <w:pPr>
        <w:suppressAutoHyphens/>
        <w:autoSpaceDE w:val="0"/>
        <w:autoSpaceDN w:val="0"/>
        <w:adjustRightInd w:val="0"/>
        <w:ind w:right="34" w:firstLine="567"/>
        <w:jc w:val="both"/>
        <w:rPr>
          <w:rFonts w:eastAsiaTheme="minorHAnsi"/>
          <w:lang w:eastAsia="en-US"/>
        </w:rPr>
      </w:pPr>
      <w:r w:rsidRPr="00A21314">
        <w:rPr>
          <w:rFonts w:eastAsiaTheme="minorHAnsi"/>
          <w:lang w:eastAsia="en-US"/>
        </w:rPr>
        <w:t>По завершен</w:t>
      </w:r>
      <w:proofErr w:type="gramStart"/>
      <w:r w:rsidRPr="00A21314">
        <w:rPr>
          <w:rFonts w:eastAsiaTheme="minorHAnsi"/>
          <w:lang w:eastAsia="en-US"/>
        </w:rPr>
        <w:t>ии ау</w:t>
      </w:r>
      <w:proofErr w:type="gramEnd"/>
      <w:r w:rsidRPr="00A21314">
        <w:rPr>
          <w:rFonts w:eastAsiaTheme="minorHAnsi"/>
          <w:lang w:eastAsia="en-US"/>
        </w:rPr>
        <w:t xml:space="preserve">кциона аукционист </w:t>
      </w:r>
      <w:r w:rsidR="00E113D8" w:rsidRPr="00A21314">
        <w:rPr>
          <w:rFonts w:eastAsiaTheme="minorHAnsi"/>
          <w:lang w:eastAsia="en-US"/>
        </w:rPr>
        <w:t>называет</w:t>
      </w:r>
      <w:r w:rsidRPr="00A21314">
        <w:rPr>
          <w:rFonts w:eastAsiaTheme="minorHAnsi"/>
          <w:lang w:eastAsia="en-US"/>
        </w:rPr>
        <w:t xml:space="preserve"> номер карточки победителя аукциона, а также оглашает </w:t>
      </w:r>
      <w:r w:rsidRPr="00A21314">
        <w:rPr>
          <w:rFonts w:eastAsia="Calibri"/>
          <w:lang w:eastAsia="en-US"/>
        </w:rPr>
        <w:t xml:space="preserve">размер ежегодной арендной платы, предложенный победителем аукциона.  </w:t>
      </w:r>
      <w:r w:rsidR="003F6322" w:rsidRPr="00A21314">
        <w:rPr>
          <w:rFonts w:eastAsiaTheme="minorHAnsi"/>
          <w:lang w:eastAsia="en-US"/>
        </w:rPr>
        <w:t xml:space="preserve">Результаты аукциона оформляются протоколом, </w:t>
      </w:r>
      <w:r w:rsidR="00E113D8" w:rsidRPr="00A21314">
        <w:rPr>
          <w:rFonts w:eastAsiaTheme="minorHAnsi"/>
          <w:lang w:eastAsia="en-US"/>
        </w:rPr>
        <w:t>составленным</w:t>
      </w:r>
      <w:r w:rsidR="003F6322" w:rsidRPr="00A21314">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A21314" w:rsidRDefault="006316EF" w:rsidP="006316EF">
      <w:pPr>
        <w:ind w:firstLine="708"/>
        <w:jc w:val="both"/>
        <w:rPr>
          <w:rFonts w:eastAsia="Calibri"/>
          <w:bCs/>
          <w:lang w:eastAsia="en-US"/>
        </w:rPr>
      </w:pPr>
      <w:r w:rsidRPr="00A21314">
        <w:rPr>
          <w:rFonts w:eastAsia="Calibri"/>
          <w:bCs/>
          <w:lang w:eastAsia="en-US"/>
        </w:rPr>
        <w:t xml:space="preserve"> </w:t>
      </w:r>
    </w:p>
    <w:p w:rsidR="00425284" w:rsidRPr="00A21314" w:rsidRDefault="009C309F" w:rsidP="00E1797E">
      <w:pPr>
        <w:pStyle w:val="ConsPlusNormal"/>
        <w:ind w:firstLine="0"/>
        <w:jc w:val="center"/>
        <w:rPr>
          <w:rFonts w:ascii="Times New Roman" w:hAnsi="Times New Roman" w:cs="Times New Roman"/>
          <w:b/>
          <w:sz w:val="24"/>
          <w:szCs w:val="24"/>
        </w:rPr>
      </w:pPr>
      <w:r w:rsidRPr="00A21314">
        <w:rPr>
          <w:rFonts w:ascii="Times New Roman" w:hAnsi="Times New Roman" w:cs="Times New Roman"/>
          <w:b/>
          <w:sz w:val="24"/>
          <w:szCs w:val="24"/>
        </w:rPr>
        <w:t>ПРЕДМЕТЫ АУКЦИОНА:</w:t>
      </w:r>
    </w:p>
    <w:p w:rsidR="009C309F" w:rsidRPr="00A21314" w:rsidRDefault="009C309F" w:rsidP="00E1797E">
      <w:pPr>
        <w:pStyle w:val="ConsPlusNormal"/>
        <w:ind w:firstLine="0"/>
        <w:jc w:val="center"/>
        <w:rPr>
          <w:rFonts w:ascii="Times New Roman" w:hAnsi="Times New Roman" w:cs="Times New Roman"/>
          <w:sz w:val="24"/>
          <w:szCs w:val="24"/>
        </w:rPr>
      </w:pPr>
    </w:p>
    <w:p w:rsidR="00A21314" w:rsidRPr="00961C55" w:rsidRDefault="00A21314" w:rsidP="00A21314">
      <w:pPr>
        <w:autoSpaceDE w:val="0"/>
        <w:autoSpaceDN w:val="0"/>
        <w:adjustRightInd w:val="0"/>
        <w:ind w:firstLine="567"/>
        <w:jc w:val="both"/>
        <w:rPr>
          <w:rFonts w:eastAsia="Calibri"/>
          <w:lang w:eastAsia="en-US"/>
        </w:rPr>
      </w:pPr>
      <w:r w:rsidRPr="00961C55">
        <w:rPr>
          <w:b/>
          <w:highlight w:val="yellow"/>
        </w:rPr>
        <w:t>Лот №1:</w:t>
      </w:r>
      <w:r w:rsidRPr="00961C55">
        <w:t xml:space="preserve"> </w:t>
      </w:r>
      <w:r w:rsidRPr="00961C55">
        <w:rPr>
          <w:bCs/>
        </w:rPr>
        <w:t xml:space="preserve">право на заключение сроком на </w:t>
      </w:r>
      <w:r w:rsidR="006C36B0">
        <w:rPr>
          <w:bCs/>
        </w:rPr>
        <w:t>9</w:t>
      </w:r>
      <w:r w:rsidR="0062273D" w:rsidRPr="00961C55">
        <w:rPr>
          <w:b/>
          <w:bCs/>
        </w:rPr>
        <w:t xml:space="preserve"> лет</w:t>
      </w:r>
      <w:r w:rsidRPr="00961C55">
        <w:rPr>
          <w:b/>
          <w:bCs/>
        </w:rPr>
        <w:t xml:space="preserve"> </w:t>
      </w:r>
      <w:r w:rsidRPr="00961C55">
        <w:rPr>
          <w:bCs/>
        </w:rPr>
        <w:t xml:space="preserve">договора аренды </w:t>
      </w:r>
      <w:r w:rsidRPr="00961C55">
        <w:t>земельного участка из категории земель населенных пунктов, с када</w:t>
      </w:r>
      <w:r w:rsidR="0062273D" w:rsidRPr="00961C55">
        <w:t>стровым номером 04:08:</w:t>
      </w:r>
      <w:r w:rsidR="008042EE">
        <w:t>010129:366</w:t>
      </w:r>
      <w:r w:rsidRPr="00961C55">
        <w:t xml:space="preserve">, расположенного по  адресу: </w:t>
      </w:r>
      <w:proofErr w:type="gramStart"/>
      <w:r w:rsidRPr="00961C55">
        <w:rPr>
          <w:rStyle w:val="ac"/>
          <w:b/>
          <w:i w:val="0"/>
        </w:rPr>
        <w:t>Республика Алтай, Усть-Коксинский</w:t>
      </w:r>
      <w:r w:rsidR="0062273D" w:rsidRPr="00961C55">
        <w:rPr>
          <w:rStyle w:val="ac"/>
          <w:b/>
          <w:i w:val="0"/>
        </w:rPr>
        <w:t xml:space="preserve"> </w:t>
      </w:r>
      <w:r w:rsidR="00E02D59" w:rsidRPr="00961C55">
        <w:rPr>
          <w:rStyle w:val="ac"/>
          <w:b/>
          <w:i w:val="0"/>
        </w:rPr>
        <w:t>район</w:t>
      </w:r>
      <w:r w:rsidRPr="00961C55">
        <w:rPr>
          <w:rStyle w:val="ac"/>
          <w:b/>
          <w:i w:val="0"/>
        </w:rPr>
        <w:t>,</w:t>
      </w:r>
      <w:r w:rsidR="00E02D59" w:rsidRPr="00961C55">
        <w:rPr>
          <w:rStyle w:val="ac"/>
          <w:b/>
          <w:i w:val="0"/>
        </w:rPr>
        <w:t xml:space="preserve"> </w:t>
      </w:r>
      <w:r w:rsidRPr="00961C55">
        <w:rPr>
          <w:rStyle w:val="ac"/>
          <w:b/>
          <w:i w:val="0"/>
        </w:rPr>
        <w:t>с. Усть-Кокса, ул.</w:t>
      </w:r>
      <w:r w:rsidR="008042EE">
        <w:rPr>
          <w:rStyle w:val="ac"/>
          <w:b/>
          <w:i w:val="0"/>
        </w:rPr>
        <w:t xml:space="preserve"> Паршуткина</w:t>
      </w:r>
      <w:r w:rsidRPr="00961C55">
        <w:rPr>
          <w:rStyle w:val="ac"/>
          <w:b/>
        </w:rPr>
        <w:t>,</w:t>
      </w:r>
      <w:r w:rsidRPr="00961C55">
        <w:rPr>
          <w:rStyle w:val="ac"/>
        </w:rPr>
        <w:t xml:space="preserve"> </w:t>
      </w:r>
      <w:r w:rsidRPr="00961C55">
        <w:rPr>
          <w:i/>
        </w:rPr>
        <w:t xml:space="preserve"> </w:t>
      </w:r>
      <w:r w:rsidRPr="00961C55">
        <w:t xml:space="preserve">площадью </w:t>
      </w:r>
      <w:r w:rsidR="008042EE">
        <w:rPr>
          <w:b/>
        </w:rPr>
        <w:t>394</w:t>
      </w:r>
      <w:r w:rsidRPr="00961C55">
        <w:rPr>
          <w:b/>
        </w:rPr>
        <w:t xml:space="preserve"> кв. м</w:t>
      </w:r>
      <w:r w:rsidRPr="00961C55">
        <w:t xml:space="preserve">., с разрешённым использованием: </w:t>
      </w:r>
      <w:r w:rsidR="008042EE">
        <w:t>для строительства нотариальной конторы</w:t>
      </w:r>
      <w:r w:rsidR="00AE726C" w:rsidRPr="00961C55">
        <w:rPr>
          <w:b/>
        </w:rPr>
        <w:t xml:space="preserve">, </w:t>
      </w:r>
      <w:r w:rsidR="00AE726C" w:rsidRPr="00961C55">
        <w:t>ограничений прав (обременений) не имеющего.</w:t>
      </w:r>
      <w:proofErr w:type="gramEnd"/>
    </w:p>
    <w:p w:rsidR="00A21314" w:rsidRPr="003C1E1A" w:rsidRDefault="00A21314" w:rsidP="00A21314">
      <w:pPr>
        <w:pStyle w:val="ConsPlusNormal"/>
        <w:ind w:firstLine="567"/>
        <w:jc w:val="both"/>
        <w:rPr>
          <w:rFonts w:ascii="Times New Roman" w:eastAsia="Calibri" w:hAnsi="Times New Roman" w:cs="Times New Roman"/>
          <w:sz w:val="24"/>
          <w:szCs w:val="24"/>
          <w:lang w:eastAsia="en-US"/>
        </w:rPr>
      </w:pPr>
      <w:r w:rsidRPr="00961C55">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61C55">
        <w:rPr>
          <w:rFonts w:ascii="Times New Roman" w:hAnsi="Times New Roman" w:cs="Times New Roman"/>
          <w:b/>
          <w:color w:val="000000"/>
          <w:sz w:val="24"/>
          <w:szCs w:val="24"/>
        </w:rPr>
        <w:t xml:space="preserve">в </w:t>
      </w:r>
      <w:r w:rsidRPr="003C1E1A">
        <w:rPr>
          <w:rFonts w:ascii="Times New Roman" w:hAnsi="Times New Roman" w:cs="Times New Roman"/>
          <w:b/>
          <w:color w:val="000000"/>
          <w:sz w:val="24"/>
          <w:szCs w:val="24"/>
        </w:rPr>
        <w:t>размере</w:t>
      </w:r>
      <w:r w:rsidRPr="003C1E1A">
        <w:rPr>
          <w:rFonts w:ascii="Times New Roman" w:eastAsia="Calibri" w:hAnsi="Times New Roman" w:cs="Times New Roman"/>
          <w:b/>
          <w:sz w:val="24"/>
          <w:szCs w:val="24"/>
          <w:lang w:eastAsia="en-US"/>
        </w:rPr>
        <w:t xml:space="preserve"> </w:t>
      </w:r>
      <w:r w:rsidR="008055C0" w:rsidRPr="003C1E1A">
        <w:rPr>
          <w:rFonts w:ascii="Times New Roman" w:eastAsia="Calibri" w:hAnsi="Times New Roman" w:cs="Times New Roman"/>
          <w:b/>
          <w:sz w:val="24"/>
          <w:szCs w:val="24"/>
          <w:lang w:eastAsia="en-US"/>
        </w:rPr>
        <w:t>2</w:t>
      </w:r>
      <w:r w:rsidR="00905EAA">
        <w:rPr>
          <w:rFonts w:ascii="Times New Roman" w:eastAsia="Calibri" w:hAnsi="Times New Roman" w:cs="Times New Roman"/>
          <w:b/>
          <w:sz w:val="24"/>
          <w:szCs w:val="24"/>
          <w:lang w:eastAsia="en-US"/>
        </w:rPr>
        <w:t>5</w:t>
      </w:r>
      <w:r w:rsidR="008055C0" w:rsidRPr="003C1E1A">
        <w:rPr>
          <w:rFonts w:ascii="Times New Roman" w:eastAsia="Calibri" w:hAnsi="Times New Roman" w:cs="Times New Roman"/>
          <w:b/>
          <w:sz w:val="24"/>
          <w:szCs w:val="24"/>
          <w:lang w:eastAsia="en-US"/>
        </w:rPr>
        <w:t xml:space="preserve"> 000</w:t>
      </w:r>
      <w:r w:rsidR="00B56340" w:rsidRPr="003C1E1A">
        <w:rPr>
          <w:rFonts w:ascii="Times New Roman" w:eastAsia="Calibri" w:hAnsi="Times New Roman" w:cs="Times New Roman"/>
          <w:b/>
          <w:sz w:val="24"/>
          <w:szCs w:val="24"/>
          <w:lang w:eastAsia="en-US"/>
        </w:rPr>
        <w:t xml:space="preserve"> </w:t>
      </w:r>
      <w:r w:rsidRPr="003C1E1A">
        <w:rPr>
          <w:rFonts w:ascii="Times New Roman" w:eastAsia="Calibri" w:hAnsi="Times New Roman" w:cs="Times New Roman"/>
          <w:b/>
          <w:sz w:val="24"/>
          <w:szCs w:val="24"/>
          <w:lang w:eastAsia="en-US"/>
        </w:rPr>
        <w:t>(</w:t>
      </w:r>
      <w:r w:rsidR="008055C0" w:rsidRPr="003C1E1A">
        <w:rPr>
          <w:rFonts w:ascii="Times New Roman" w:eastAsia="Calibri" w:hAnsi="Times New Roman" w:cs="Times New Roman"/>
          <w:b/>
          <w:sz w:val="24"/>
          <w:szCs w:val="24"/>
          <w:lang w:eastAsia="en-US"/>
        </w:rPr>
        <w:t xml:space="preserve">двадцать </w:t>
      </w:r>
      <w:r w:rsidR="00905EAA">
        <w:rPr>
          <w:rFonts w:ascii="Times New Roman" w:eastAsia="Calibri" w:hAnsi="Times New Roman" w:cs="Times New Roman"/>
          <w:b/>
          <w:sz w:val="24"/>
          <w:szCs w:val="24"/>
          <w:lang w:eastAsia="en-US"/>
        </w:rPr>
        <w:t xml:space="preserve">пять </w:t>
      </w:r>
      <w:r w:rsidR="008055C0" w:rsidRPr="003C1E1A">
        <w:rPr>
          <w:rFonts w:ascii="Times New Roman" w:eastAsia="Calibri" w:hAnsi="Times New Roman" w:cs="Times New Roman"/>
          <w:b/>
          <w:sz w:val="24"/>
          <w:szCs w:val="24"/>
          <w:lang w:eastAsia="en-US"/>
        </w:rPr>
        <w:t>тысяч</w:t>
      </w:r>
      <w:r w:rsidRPr="003C1E1A">
        <w:rPr>
          <w:rFonts w:ascii="Times New Roman" w:eastAsia="Calibri" w:hAnsi="Times New Roman" w:cs="Times New Roman"/>
          <w:b/>
          <w:sz w:val="24"/>
          <w:szCs w:val="24"/>
          <w:lang w:eastAsia="en-US"/>
        </w:rPr>
        <w:t>) рубл</w:t>
      </w:r>
      <w:r w:rsidR="001E4140" w:rsidRPr="003C1E1A">
        <w:rPr>
          <w:rFonts w:ascii="Times New Roman" w:eastAsia="Calibri" w:hAnsi="Times New Roman" w:cs="Times New Roman"/>
          <w:b/>
          <w:sz w:val="24"/>
          <w:szCs w:val="24"/>
          <w:lang w:eastAsia="en-US"/>
        </w:rPr>
        <w:t>ей</w:t>
      </w:r>
      <w:r w:rsidRPr="003C1E1A">
        <w:rPr>
          <w:rFonts w:ascii="Times New Roman" w:eastAsia="Calibri" w:hAnsi="Times New Roman" w:cs="Times New Roman"/>
          <w:b/>
          <w:sz w:val="24"/>
          <w:szCs w:val="24"/>
          <w:lang w:eastAsia="en-US"/>
        </w:rPr>
        <w:t xml:space="preserve"> 00 коп</w:t>
      </w:r>
      <w:proofErr w:type="gramStart"/>
      <w:r w:rsidRPr="003C1E1A">
        <w:rPr>
          <w:rFonts w:ascii="Times New Roman" w:eastAsia="Calibri" w:hAnsi="Times New Roman" w:cs="Times New Roman"/>
          <w:b/>
          <w:sz w:val="24"/>
          <w:szCs w:val="24"/>
          <w:lang w:eastAsia="en-US"/>
        </w:rPr>
        <w:t>.</w:t>
      </w:r>
      <w:proofErr w:type="gramEnd"/>
      <w:r w:rsidR="001E4140" w:rsidRPr="003C1E1A">
        <w:rPr>
          <w:rFonts w:ascii="Times New Roman" w:eastAsia="Calibri" w:hAnsi="Times New Roman" w:cs="Times New Roman"/>
          <w:b/>
          <w:sz w:val="24"/>
          <w:szCs w:val="24"/>
          <w:lang w:eastAsia="en-US"/>
        </w:rPr>
        <w:t xml:space="preserve"> </w:t>
      </w:r>
      <w:r w:rsidR="008055C0" w:rsidRPr="003C1E1A">
        <w:rPr>
          <w:rFonts w:ascii="Times New Roman" w:eastAsia="Calibri" w:hAnsi="Times New Roman" w:cs="Times New Roman"/>
          <w:sz w:val="24"/>
          <w:szCs w:val="24"/>
          <w:lang w:eastAsia="en-US"/>
        </w:rPr>
        <w:t xml:space="preserve">– </w:t>
      </w:r>
      <w:proofErr w:type="gramStart"/>
      <w:r w:rsidR="008055C0" w:rsidRPr="003C1E1A">
        <w:rPr>
          <w:rFonts w:ascii="Times New Roman" w:eastAsia="Calibri" w:hAnsi="Times New Roman" w:cs="Times New Roman"/>
          <w:sz w:val="24"/>
          <w:szCs w:val="24"/>
          <w:lang w:eastAsia="en-US"/>
        </w:rPr>
        <w:t>н</w:t>
      </w:r>
      <w:proofErr w:type="gramEnd"/>
      <w:r w:rsidR="008055C0" w:rsidRPr="003C1E1A">
        <w:rPr>
          <w:rFonts w:ascii="Times New Roman" w:eastAsia="Calibri" w:hAnsi="Times New Roman" w:cs="Times New Roman"/>
          <w:sz w:val="24"/>
          <w:szCs w:val="24"/>
          <w:lang w:eastAsia="en-US"/>
        </w:rPr>
        <w:t>е менее 1,5 % от кадастровой стоимости земельного участка</w:t>
      </w:r>
      <w:r w:rsidRPr="003C1E1A">
        <w:rPr>
          <w:rFonts w:ascii="Times New Roman" w:eastAsia="Calibri" w:hAnsi="Times New Roman" w:cs="Times New Roman"/>
          <w:sz w:val="24"/>
          <w:szCs w:val="24"/>
          <w:lang w:eastAsia="en-US"/>
        </w:rPr>
        <w:t xml:space="preserve">, шаг аукциона установлен в размере </w:t>
      </w:r>
      <w:r w:rsidR="008055C0" w:rsidRPr="003C1E1A">
        <w:rPr>
          <w:rFonts w:ascii="Times New Roman" w:eastAsia="Calibri" w:hAnsi="Times New Roman" w:cs="Times New Roman"/>
          <w:sz w:val="24"/>
          <w:szCs w:val="24"/>
          <w:lang w:eastAsia="en-US"/>
        </w:rPr>
        <w:t>600</w:t>
      </w:r>
      <w:r w:rsidRPr="003C1E1A">
        <w:rPr>
          <w:rFonts w:ascii="Times New Roman" w:eastAsia="Calibri" w:hAnsi="Times New Roman" w:cs="Times New Roman"/>
          <w:sz w:val="24"/>
          <w:szCs w:val="24"/>
          <w:lang w:eastAsia="en-US"/>
        </w:rPr>
        <w:t xml:space="preserve"> (</w:t>
      </w:r>
      <w:r w:rsidR="008055C0" w:rsidRPr="003C1E1A">
        <w:rPr>
          <w:rFonts w:ascii="Times New Roman" w:eastAsia="Calibri" w:hAnsi="Times New Roman" w:cs="Times New Roman"/>
          <w:sz w:val="24"/>
          <w:szCs w:val="24"/>
          <w:lang w:eastAsia="en-US"/>
        </w:rPr>
        <w:t>шестьсот</w:t>
      </w:r>
      <w:r w:rsidRPr="003C1E1A">
        <w:rPr>
          <w:rFonts w:ascii="Times New Roman" w:eastAsia="Calibri" w:hAnsi="Times New Roman" w:cs="Times New Roman"/>
          <w:sz w:val="24"/>
          <w:szCs w:val="24"/>
          <w:lang w:eastAsia="en-US"/>
        </w:rPr>
        <w:t>) рублей</w:t>
      </w:r>
      <w:r w:rsidR="0069470A" w:rsidRPr="003C1E1A">
        <w:rPr>
          <w:rFonts w:ascii="Times New Roman" w:eastAsia="Calibri" w:hAnsi="Times New Roman" w:cs="Times New Roman"/>
          <w:sz w:val="24"/>
          <w:szCs w:val="24"/>
          <w:lang w:eastAsia="en-US"/>
        </w:rPr>
        <w:t>,</w:t>
      </w:r>
      <w:r w:rsidRPr="003C1E1A">
        <w:rPr>
          <w:rFonts w:ascii="Times New Roman" w:eastAsia="Calibri" w:hAnsi="Times New Roman" w:cs="Times New Roman"/>
          <w:sz w:val="24"/>
          <w:szCs w:val="24"/>
          <w:lang w:eastAsia="en-US"/>
        </w:rPr>
        <w:t xml:space="preserve"> задаток на участие в торгах установлен в размере </w:t>
      </w:r>
      <w:r w:rsidR="00423039">
        <w:rPr>
          <w:rFonts w:ascii="Times New Roman" w:eastAsia="Calibri" w:hAnsi="Times New Roman" w:cs="Times New Roman"/>
          <w:sz w:val="24"/>
          <w:szCs w:val="24"/>
          <w:lang w:eastAsia="en-US"/>
        </w:rPr>
        <w:t>12</w:t>
      </w:r>
      <w:r w:rsidR="00103DA8" w:rsidRPr="003C1E1A">
        <w:rPr>
          <w:rFonts w:ascii="Times New Roman" w:eastAsia="Calibri" w:hAnsi="Times New Roman" w:cs="Times New Roman"/>
          <w:b/>
          <w:sz w:val="24"/>
          <w:szCs w:val="24"/>
          <w:lang w:eastAsia="en-US"/>
        </w:rPr>
        <w:t xml:space="preserve"> 000</w:t>
      </w:r>
      <w:r w:rsidRPr="003C1E1A">
        <w:rPr>
          <w:rFonts w:ascii="Times New Roman" w:eastAsia="Calibri" w:hAnsi="Times New Roman" w:cs="Times New Roman"/>
          <w:b/>
          <w:sz w:val="24"/>
          <w:szCs w:val="24"/>
          <w:lang w:eastAsia="en-US"/>
        </w:rPr>
        <w:t xml:space="preserve"> </w:t>
      </w:r>
      <w:r w:rsidRPr="003C1E1A">
        <w:rPr>
          <w:rFonts w:ascii="Times New Roman" w:eastAsia="Calibri" w:hAnsi="Times New Roman" w:cs="Times New Roman"/>
          <w:sz w:val="24"/>
          <w:szCs w:val="24"/>
          <w:lang w:eastAsia="en-US"/>
        </w:rPr>
        <w:t>(</w:t>
      </w:r>
      <w:r w:rsidR="00423039">
        <w:rPr>
          <w:rFonts w:ascii="Times New Roman" w:eastAsia="Calibri" w:hAnsi="Times New Roman" w:cs="Times New Roman"/>
          <w:sz w:val="24"/>
          <w:szCs w:val="24"/>
          <w:lang w:eastAsia="en-US"/>
        </w:rPr>
        <w:t>двенадцать</w:t>
      </w:r>
      <w:r w:rsidRPr="003C1E1A">
        <w:rPr>
          <w:rFonts w:ascii="Times New Roman" w:eastAsia="Calibri" w:hAnsi="Times New Roman" w:cs="Times New Roman"/>
          <w:sz w:val="24"/>
          <w:szCs w:val="24"/>
          <w:lang w:eastAsia="en-US"/>
        </w:rPr>
        <w:t xml:space="preserve"> тысяч) рублей.</w:t>
      </w:r>
    </w:p>
    <w:p w:rsidR="003C1E1A" w:rsidRPr="003C1E1A" w:rsidRDefault="003C1E1A" w:rsidP="003C1E1A">
      <w:pPr>
        <w:pStyle w:val="ConsPlusNormal"/>
        <w:ind w:firstLine="567"/>
        <w:jc w:val="both"/>
        <w:rPr>
          <w:rFonts w:ascii="Times New Roman" w:eastAsia="Calibri" w:hAnsi="Times New Roman" w:cs="Times New Roman"/>
          <w:sz w:val="24"/>
          <w:szCs w:val="24"/>
          <w:lang w:eastAsia="en-US"/>
        </w:rPr>
      </w:pPr>
      <w:r w:rsidRPr="003C1E1A">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3C1E1A">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3C1E1A" w:rsidRPr="003C1E1A" w:rsidRDefault="003C1E1A" w:rsidP="003C1E1A">
      <w:pPr>
        <w:keepNext/>
        <w:keepLines/>
        <w:ind w:firstLine="567"/>
        <w:jc w:val="both"/>
      </w:pPr>
      <w:r w:rsidRPr="003C1E1A">
        <w:rPr>
          <w:bCs/>
        </w:rPr>
        <w:lastRenderedPageBreak/>
        <w:t>- максимальный процент</w:t>
      </w:r>
      <w:r w:rsidRPr="003C1E1A">
        <w:t xml:space="preserve"> застройки – 60%, </w:t>
      </w:r>
    </w:p>
    <w:p w:rsidR="003C1E1A" w:rsidRPr="003C1E1A" w:rsidRDefault="003C1E1A" w:rsidP="003C1E1A">
      <w:pPr>
        <w:keepNext/>
        <w:keepLines/>
        <w:ind w:firstLine="567"/>
        <w:jc w:val="both"/>
      </w:pPr>
      <w:r w:rsidRPr="003C1E1A">
        <w:t>- минимальный процент застройки – 2%;</w:t>
      </w:r>
    </w:p>
    <w:p w:rsidR="003C1E1A" w:rsidRPr="003C1E1A" w:rsidRDefault="003C1E1A" w:rsidP="003C1E1A">
      <w:pPr>
        <w:keepNext/>
        <w:keepLines/>
        <w:ind w:firstLine="567"/>
        <w:jc w:val="both"/>
      </w:pPr>
      <w:r w:rsidRPr="003C1E1A">
        <w:t>- этажность – до 3-х надземных этажей;</w:t>
      </w:r>
    </w:p>
    <w:p w:rsidR="003C1E1A" w:rsidRPr="003C1E1A" w:rsidRDefault="003C1E1A" w:rsidP="003C1E1A">
      <w:pPr>
        <w:keepNext/>
        <w:keepLines/>
        <w:tabs>
          <w:tab w:val="left" w:pos="567"/>
        </w:tabs>
        <w:ind w:firstLine="567"/>
        <w:jc w:val="both"/>
        <w:rPr>
          <w:rFonts w:eastAsiaTheme="minorHAnsi"/>
          <w:lang w:eastAsia="en-US"/>
        </w:rPr>
      </w:pPr>
      <w:r w:rsidRPr="003C1E1A">
        <w:t>- м</w:t>
      </w:r>
      <w:r w:rsidRPr="003C1E1A">
        <w:rPr>
          <w:rFonts w:eastAsiaTheme="minorHAnsi"/>
          <w:lang w:eastAsia="en-US"/>
        </w:rPr>
        <w:t>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санитарно-гигиеническими, противопожарными требованиями, требованиями нормативной инсоляции;</w:t>
      </w:r>
    </w:p>
    <w:p w:rsidR="003C1E1A" w:rsidRPr="003C1E1A" w:rsidRDefault="003C1E1A" w:rsidP="003C1E1A">
      <w:pPr>
        <w:autoSpaceDE w:val="0"/>
        <w:autoSpaceDN w:val="0"/>
        <w:adjustRightInd w:val="0"/>
        <w:ind w:firstLine="567"/>
        <w:rPr>
          <w:rFonts w:eastAsiaTheme="minorHAnsi"/>
          <w:lang w:eastAsia="en-US"/>
        </w:rPr>
      </w:pPr>
      <w:r w:rsidRPr="003C1E1A">
        <w:rPr>
          <w:rFonts w:eastAsiaTheme="minorHAnsi"/>
          <w:lang w:eastAsia="en-US"/>
        </w:rPr>
        <w:t>- отступ от красных линий до зданий, строений, сооружений при осуществлении нового строительства - не менее 6 метров;</w:t>
      </w:r>
    </w:p>
    <w:p w:rsidR="003C1E1A" w:rsidRPr="003C1E1A" w:rsidRDefault="003C1E1A" w:rsidP="003C1E1A">
      <w:pPr>
        <w:autoSpaceDE w:val="0"/>
        <w:autoSpaceDN w:val="0"/>
        <w:adjustRightInd w:val="0"/>
        <w:ind w:firstLine="567"/>
        <w:jc w:val="both"/>
        <w:rPr>
          <w:rFonts w:eastAsiaTheme="minorHAnsi"/>
          <w:lang w:eastAsia="en-US"/>
        </w:rPr>
      </w:pPr>
      <w:r w:rsidRPr="003C1E1A">
        <w:rPr>
          <w:rFonts w:eastAsiaTheme="minorHAnsi"/>
          <w:lang w:eastAsia="en-US"/>
        </w:rPr>
        <w:t>- в общественных зданиях следует создавать равные возможности получения услуг всеми категориями населения, в том числе и маломобильными (СП 31-102-99).</w:t>
      </w:r>
    </w:p>
    <w:p w:rsidR="003C1E1A" w:rsidRPr="003C1E1A" w:rsidRDefault="003C1E1A" w:rsidP="003C1E1A">
      <w:pPr>
        <w:pStyle w:val="ConsPlusNormal"/>
        <w:ind w:firstLine="567"/>
        <w:jc w:val="both"/>
        <w:rPr>
          <w:rFonts w:ascii="Times New Roman" w:hAnsi="Times New Roman" w:cs="Times New Roman"/>
          <w:sz w:val="24"/>
          <w:szCs w:val="24"/>
        </w:rPr>
      </w:pPr>
      <w:r w:rsidRPr="003C1E1A">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3C1E1A">
        <w:rPr>
          <w:rFonts w:ascii="Times New Roman" w:hAnsi="Times New Roman" w:cs="Times New Roman"/>
          <w:sz w:val="24"/>
          <w:szCs w:val="24"/>
        </w:rPr>
        <w:t>."</w:t>
      </w:r>
      <w:proofErr w:type="gramEnd"/>
    </w:p>
    <w:p w:rsidR="00A21314" w:rsidRPr="00961C55" w:rsidRDefault="00E138C0" w:rsidP="00A21314">
      <w:pPr>
        <w:keepNext/>
        <w:keepLines/>
        <w:ind w:firstLine="567"/>
        <w:jc w:val="both"/>
      </w:pPr>
      <w:r w:rsidRPr="003C1E1A">
        <w:rPr>
          <w:b/>
        </w:rPr>
        <w:t>С</w:t>
      </w:r>
      <w:r w:rsidR="00A21314" w:rsidRPr="003C1E1A">
        <w:rPr>
          <w:b/>
        </w:rPr>
        <w:t>ведения</w:t>
      </w:r>
      <w:r w:rsidR="00A21314" w:rsidRPr="00961C55">
        <w:rPr>
          <w:b/>
        </w:rPr>
        <w:t xml:space="preserve">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00A21314" w:rsidRPr="00961C55">
        <w:t xml:space="preserve">: </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техническими условиями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w:t>
      </w:r>
      <w:r w:rsidR="00C26BE5">
        <w:rPr>
          <w:rFonts w:ascii="Times New Roman" w:hAnsi="Times New Roman" w:cs="Times New Roman"/>
          <w:sz w:val="24"/>
          <w:szCs w:val="24"/>
        </w:rPr>
        <w:t xml:space="preserve">№205 от 28.02.2023 г. </w:t>
      </w:r>
      <w:r w:rsidRPr="00961C55">
        <w:rPr>
          <w:rFonts w:ascii="Times New Roman" w:hAnsi="Times New Roman" w:cs="Times New Roman"/>
          <w:sz w:val="24"/>
          <w:szCs w:val="24"/>
        </w:rPr>
        <w:t>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 xml:space="preserve">Тип трубы, диаметр, номинальное давление в месте подключения: ПЭ 110 ГОСТ 18599-2001 Диаметр </w:t>
      </w:r>
      <w:r w:rsidR="00CD613D" w:rsidRPr="00961C55">
        <w:rPr>
          <w:rFonts w:ascii="Times New Roman" w:hAnsi="Times New Roman" w:cs="Times New Roman"/>
          <w:sz w:val="24"/>
          <w:szCs w:val="24"/>
        </w:rPr>
        <w:t>32</w:t>
      </w:r>
      <w:r w:rsidRPr="00961C55">
        <w:rPr>
          <w:rFonts w:ascii="Times New Roman" w:hAnsi="Times New Roman" w:cs="Times New Roman"/>
          <w:sz w:val="24"/>
          <w:szCs w:val="24"/>
        </w:rPr>
        <w:t xml:space="preserve"> мм. 2кг/см</w:t>
      </w:r>
      <w:proofErr w:type="gramStart"/>
      <w:r w:rsidRPr="00961C55">
        <w:rPr>
          <w:rFonts w:ascii="Times New Roman" w:hAnsi="Times New Roman" w:cs="Times New Roman"/>
          <w:sz w:val="24"/>
          <w:szCs w:val="24"/>
          <w:vertAlign w:val="superscript"/>
        </w:rPr>
        <w:t>2</w:t>
      </w:r>
      <w:proofErr w:type="gramEnd"/>
      <w:r w:rsidRPr="00961C55">
        <w:rPr>
          <w:rFonts w:ascii="Times New Roman" w:hAnsi="Times New Roman" w:cs="Times New Roman"/>
          <w:sz w:val="24"/>
          <w:szCs w:val="24"/>
        </w:rPr>
        <w:t>.</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961C55">
        <w:rPr>
          <w:rFonts w:ascii="Times New Roman" w:hAnsi="Times New Roman" w:cs="Times New Roman"/>
          <w:sz w:val="24"/>
          <w:szCs w:val="24"/>
        </w:rPr>
        <w:t>Коксинским</w:t>
      </w:r>
      <w:proofErr w:type="spellEnd"/>
      <w:r w:rsidRPr="00961C55">
        <w:rPr>
          <w:rFonts w:ascii="Times New Roman" w:hAnsi="Times New Roman" w:cs="Times New Roman"/>
          <w:sz w:val="24"/>
          <w:szCs w:val="24"/>
        </w:rPr>
        <w:t xml:space="preserve"> РЭС.</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 xml:space="preserve">Технические условия подключения: </w:t>
      </w:r>
      <w:r w:rsidR="00C26BE5">
        <w:rPr>
          <w:rFonts w:ascii="Times New Roman" w:hAnsi="Times New Roman" w:cs="Times New Roman"/>
          <w:sz w:val="24"/>
          <w:szCs w:val="24"/>
        </w:rPr>
        <w:t xml:space="preserve">прокладку водопровода производить от точки подключения – водопроводного колодца на </w:t>
      </w:r>
      <w:proofErr w:type="spellStart"/>
      <w:r w:rsidR="00C26BE5">
        <w:rPr>
          <w:rFonts w:ascii="Times New Roman" w:hAnsi="Times New Roman" w:cs="Times New Roman"/>
          <w:sz w:val="24"/>
          <w:szCs w:val="24"/>
        </w:rPr>
        <w:t>ул</w:t>
      </w:r>
      <w:proofErr w:type="gramStart"/>
      <w:r w:rsidR="00C26BE5">
        <w:rPr>
          <w:rFonts w:ascii="Times New Roman" w:hAnsi="Times New Roman" w:cs="Times New Roman"/>
          <w:sz w:val="24"/>
          <w:szCs w:val="24"/>
        </w:rPr>
        <w:t>.П</w:t>
      </w:r>
      <w:proofErr w:type="gramEnd"/>
      <w:r w:rsidR="00C26BE5">
        <w:rPr>
          <w:rFonts w:ascii="Times New Roman" w:hAnsi="Times New Roman" w:cs="Times New Roman"/>
          <w:sz w:val="24"/>
          <w:szCs w:val="24"/>
        </w:rPr>
        <w:t>аршуткина</w:t>
      </w:r>
      <w:proofErr w:type="spellEnd"/>
      <w:r w:rsidR="00C26BE5">
        <w:rPr>
          <w:rFonts w:ascii="Times New Roman" w:hAnsi="Times New Roman" w:cs="Times New Roman"/>
          <w:sz w:val="24"/>
          <w:szCs w:val="24"/>
        </w:rPr>
        <w:t xml:space="preserve">, расположенного в 75 </w:t>
      </w:r>
      <w:proofErr w:type="spellStart"/>
      <w:r w:rsidR="00C26BE5">
        <w:rPr>
          <w:rFonts w:ascii="Times New Roman" w:hAnsi="Times New Roman" w:cs="Times New Roman"/>
          <w:sz w:val="24"/>
          <w:szCs w:val="24"/>
        </w:rPr>
        <w:t>м.от</w:t>
      </w:r>
      <w:proofErr w:type="spellEnd"/>
      <w:r w:rsidR="00C26BE5">
        <w:rPr>
          <w:rFonts w:ascii="Times New Roman" w:hAnsi="Times New Roman" w:cs="Times New Roman"/>
          <w:sz w:val="24"/>
          <w:szCs w:val="24"/>
        </w:rPr>
        <w:t xml:space="preserve"> земельного участка. </w:t>
      </w:r>
      <w:r w:rsidRPr="00961C55">
        <w:rPr>
          <w:rFonts w:ascii="Times New Roman" w:hAnsi="Times New Roman" w:cs="Times New Roman"/>
          <w:sz w:val="24"/>
          <w:szCs w:val="24"/>
        </w:rPr>
        <w:t xml:space="preserve">Отводящий трубопровод выполнить на глубину 3,2 – 3,5 м. согласно СП 40-102-2000 СНиП 2.04.02.-84, полиэтиленовой трубой ПЭ -100 </w:t>
      </w:r>
      <w:r w:rsidRPr="00961C55">
        <w:rPr>
          <w:rFonts w:ascii="Times New Roman" w:hAnsi="Times New Roman" w:cs="Times New Roman"/>
          <w:sz w:val="24"/>
          <w:szCs w:val="24"/>
          <w:lang w:val="en-US"/>
        </w:rPr>
        <w:t>SDR</w:t>
      </w:r>
      <w:r w:rsidRPr="00961C55">
        <w:rPr>
          <w:rFonts w:ascii="Times New Roman" w:hAnsi="Times New Roman" w:cs="Times New Roman"/>
          <w:sz w:val="24"/>
          <w:szCs w:val="24"/>
        </w:rPr>
        <w:t xml:space="preserve"> -17 </w:t>
      </w:r>
      <w:r w:rsidR="00944E26" w:rsidRPr="00961C55">
        <w:rPr>
          <w:rFonts w:ascii="Times New Roman" w:hAnsi="Times New Roman" w:cs="Times New Roman"/>
          <w:sz w:val="24"/>
          <w:szCs w:val="24"/>
        </w:rPr>
        <w:t>32</w:t>
      </w:r>
      <w:r w:rsidRPr="00961C55">
        <w:rPr>
          <w:rFonts w:ascii="Times New Roman" w:hAnsi="Times New Roman" w:cs="Times New Roman"/>
          <w:sz w:val="24"/>
          <w:szCs w:val="24"/>
        </w:rPr>
        <w:t>х2,0 мм. Рекомендовано подключение проводить специализированной организацией, во избежание аварийных ситуаций.</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A21314" w:rsidRPr="00961C55" w:rsidRDefault="00A21314" w:rsidP="00A21314">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 xml:space="preserve">Стоимость технологического присоединения объекта, без учета прокладки водопровода составляет </w:t>
      </w:r>
      <w:r w:rsidR="0035214F" w:rsidRPr="00961C55">
        <w:rPr>
          <w:rFonts w:ascii="Times New Roman" w:hAnsi="Times New Roman" w:cs="Times New Roman"/>
          <w:sz w:val="24"/>
          <w:szCs w:val="24"/>
        </w:rPr>
        <w:t>1860</w:t>
      </w:r>
      <w:r w:rsidRPr="00961C55">
        <w:rPr>
          <w:rFonts w:ascii="Times New Roman" w:hAnsi="Times New Roman" w:cs="Times New Roman"/>
          <w:sz w:val="24"/>
          <w:szCs w:val="24"/>
        </w:rPr>
        <w:t xml:space="preserve"> руб. </w:t>
      </w:r>
      <w:r w:rsidR="0035214F" w:rsidRPr="00961C55">
        <w:rPr>
          <w:rFonts w:ascii="Times New Roman" w:hAnsi="Times New Roman" w:cs="Times New Roman"/>
          <w:sz w:val="24"/>
          <w:szCs w:val="24"/>
        </w:rPr>
        <w:t>18</w:t>
      </w:r>
      <w:r w:rsidRPr="00961C55">
        <w:rPr>
          <w:rFonts w:ascii="Times New Roman" w:hAnsi="Times New Roman" w:cs="Times New Roman"/>
          <w:sz w:val="24"/>
          <w:szCs w:val="24"/>
        </w:rPr>
        <w:t xml:space="preserve"> копеек.</w:t>
      </w:r>
    </w:p>
    <w:p w:rsidR="0035214F" w:rsidRPr="00961C55" w:rsidRDefault="0035214F" w:rsidP="0035214F">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информацией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35214F" w:rsidRPr="00961C55" w:rsidRDefault="0035214F" w:rsidP="0035214F">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35214F" w:rsidRPr="00A21314" w:rsidRDefault="0035214F" w:rsidP="00A21314">
      <w:pPr>
        <w:pStyle w:val="ConsPlusNormal"/>
        <w:ind w:firstLine="709"/>
        <w:jc w:val="both"/>
        <w:rPr>
          <w:rFonts w:ascii="Times New Roman" w:hAnsi="Times New Roman" w:cs="Times New Roman"/>
          <w:sz w:val="24"/>
          <w:szCs w:val="24"/>
        </w:rPr>
      </w:pPr>
    </w:p>
    <w:p w:rsidR="00961C55" w:rsidRPr="00961C55" w:rsidRDefault="003775DE" w:rsidP="00961C55">
      <w:pPr>
        <w:autoSpaceDE w:val="0"/>
        <w:autoSpaceDN w:val="0"/>
        <w:adjustRightInd w:val="0"/>
        <w:ind w:firstLine="567"/>
        <w:jc w:val="both"/>
        <w:rPr>
          <w:rFonts w:eastAsia="Calibri"/>
          <w:lang w:eastAsia="en-US"/>
        </w:rPr>
      </w:pPr>
      <w:r w:rsidRPr="00F952D8">
        <w:rPr>
          <w:b/>
          <w:highlight w:val="yellow"/>
        </w:rPr>
        <w:t>Лот №2:</w:t>
      </w:r>
      <w:r w:rsidRPr="00A21314">
        <w:t xml:space="preserve"> </w:t>
      </w:r>
      <w:r w:rsidR="00961C55" w:rsidRPr="00961C55">
        <w:rPr>
          <w:bCs/>
        </w:rPr>
        <w:t xml:space="preserve">право на заключение сроком на </w:t>
      </w:r>
      <w:r w:rsidR="00170BC4">
        <w:rPr>
          <w:bCs/>
        </w:rPr>
        <w:t>20</w:t>
      </w:r>
      <w:r w:rsidR="00961C55" w:rsidRPr="00961C55">
        <w:rPr>
          <w:b/>
          <w:bCs/>
        </w:rPr>
        <w:t xml:space="preserve"> лет </w:t>
      </w:r>
      <w:r w:rsidR="00961C55" w:rsidRPr="00961C55">
        <w:rPr>
          <w:bCs/>
        </w:rPr>
        <w:t xml:space="preserve">договора аренды </w:t>
      </w:r>
      <w:r w:rsidR="00961C55" w:rsidRPr="00961C55">
        <w:t>земельного участка из категории земель населенных пунктов, с кадастровым номером 04:08:011313:</w:t>
      </w:r>
      <w:r w:rsidR="00170BC4">
        <w:t>533</w:t>
      </w:r>
      <w:r w:rsidR="00961C55" w:rsidRPr="00961C55">
        <w:t xml:space="preserve">, расположенного по  адресу: </w:t>
      </w:r>
      <w:proofErr w:type="gramStart"/>
      <w:r w:rsidR="00961C55" w:rsidRPr="00961C55">
        <w:rPr>
          <w:rStyle w:val="ac"/>
          <w:b/>
          <w:i w:val="0"/>
        </w:rPr>
        <w:t xml:space="preserve">Республика Алтай, Усть-Коксинский район, с. Усть-Кокса, ул. </w:t>
      </w:r>
      <w:r w:rsidR="00170BC4">
        <w:rPr>
          <w:rStyle w:val="ac"/>
          <w:b/>
          <w:i w:val="0"/>
        </w:rPr>
        <w:t>Юбилейная</w:t>
      </w:r>
      <w:r w:rsidR="00961C55" w:rsidRPr="00961C55">
        <w:rPr>
          <w:rStyle w:val="ac"/>
          <w:b/>
          <w:i w:val="0"/>
        </w:rPr>
        <w:t xml:space="preserve">, </w:t>
      </w:r>
      <w:r w:rsidR="00170BC4">
        <w:rPr>
          <w:rStyle w:val="ac"/>
          <w:b/>
          <w:i w:val="0"/>
        </w:rPr>
        <w:t>11</w:t>
      </w:r>
      <w:r w:rsidR="00961C55" w:rsidRPr="00961C55">
        <w:rPr>
          <w:rStyle w:val="ac"/>
          <w:b/>
        </w:rPr>
        <w:t>,</w:t>
      </w:r>
      <w:r w:rsidR="00961C55" w:rsidRPr="00961C55">
        <w:rPr>
          <w:rStyle w:val="ac"/>
        </w:rPr>
        <w:t xml:space="preserve"> </w:t>
      </w:r>
      <w:r w:rsidR="00961C55" w:rsidRPr="00961C55">
        <w:rPr>
          <w:i/>
        </w:rPr>
        <w:t xml:space="preserve"> </w:t>
      </w:r>
      <w:r w:rsidR="00961C55" w:rsidRPr="00961C55">
        <w:t xml:space="preserve">площадью </w:t>
      </w:r>
      <w:r w:rsidR="00170BC4">
        <w:rPr>
          <w:b/>
        </w:rPr>
        <w:t>1411</w:t>
      </w:r>
      <w:r w:rsidR="00961C55" w:rsidRPr="00961C55">
        <w:rPr>
          <w:b/>
        </w:rPr>
        <w:t xml:space="preserve"> кв. м</w:t>
      </w:r>
      <w:r w:rsidR="00961C55" w:rsidRPr="00961C55">
        <w:t>., с разрешённым использованием: для индивидуального жилищного строительства</w:t>
      </w:r>
      <w:r w:rsidR="00961C55" w:rsidRPr="00961C55">
        <w:rPr>
          <w:b/>
        </w:rPr>
        <w:t xml:space="preserve">, </w:t>
      </w:r>
      <w:r w:rsidR="00961C55" w:rsidRPr="00961C55">
        <w:t>ограничений прав (обременений) не имеющего.</w:t>
      </w:r>
      <w:proofErr w:type="gramEnd"/>
    </w:p>
    <w:p w:rsidR="00961C55" w:rsidRPr="00961C55" w:rsidRDefault="00961C55" w:rsidP="00961C55">
      <w:pPr>
        <w:pStyle w:val="ConsPlusNormal"/>
        <w:ind w:firstLine="567"/>
        <w:jc w:val="both"/>
        <w:rPr>
          <w:rFonts w:ascii="Times New Roman" w:eastAsia="Calibri" w:hAnsi="Times New Roman" w:cs="Times New Roman"/>
          <w:sz w:val="24"/>
          <w:szCs w:val="24"/>
          <w:lang w:eastAsia="en-US"/>
        </w:rPr>
      </w:pPr>
      <w:r w:rsidRPr="00961C55">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61C55">
        <w:rPr>
          <w:rFonts w:ascii="Times New Roman" w:hAnsi="Times New Roman" w:cs="Times New Roman"/>
          <w:b/>
          <w:color w:val="000000"/>
          <w:sz w:val="24"/>
          <w:szCs w:val="24"/>
        </w:rPr>
        <w:t>в размере</w:t>
      </w:r>
      <w:r w:rsidRPr="00961C55">
        <w:rPr>
          <w:rFonts w:ascii="Times New Roman" w:eastAsia="Calibri" w:hAnsi="Times New Roman" w:cs="Times New Roman"/>
          <w:b/>
          <w:sz w:val="24"/>
          <w:szCs w:val="24"/>
          <w:lang w:eastAsia="en-US"/>
        </w:rPr>
        <w:t xml:space="preserve"> </w:t>
      </w:r>
      <w:r w:rsidR="002D35BD" w:rsidRPr="002D35BD">
        <w:rPr>
          <w:rFonts w:ascii="Times New Roman" w:eastAsia="Calibri" w:hAnsi="Times New Roman" w:cs="Times New Roman"/>
          <w:b/>
          <w:sz w:val="24"/>
          <w:szCs w:val="24"/>
          <w:lang w:eastAsia="en-US"/>
        </w:rPr>
        <w:t>14</w:t>
      </w:r>
      <w:r w:rsidR="002D35BD">
        <w:rPr>
          <w:rFonts w:ascii="Times New Roman" w:eastAsia="Calibri" w:hAnsi="Times New Roman" w:cs="Times New Roman"/>
          <w:b/>
          <w:sz w:val="24"/>
          <w:szCs w:val="24"/>
          <w:lang w:eastAsia="en-US"/>
        </w:rPr>
        <w:t xml:space="preserve"> </w:t>
      </w:r>
      <w:r w:rsidR="00170BC4">
        <w:rPr>
          <w:rFonts w:ascii="Times New Roman" w:eastAsia="Calibri" w:hAnsi="Times New Roman" w:cs="Times New Roman"/>
          <w:b/>
          <w:sz w:val="24"/>
          <w:szCs w:val="24"/>
          <w:lang w:eastAsia="en-US"/>
        </w:rPr>
        <w:t>921</w:t>
      </w:r>
      <w:r w:rsidR="002D35BD" w:rsidRPr="002D35BD">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b/>
          <w:sz w:val="24"/>
          <w:szCs w:val="24"/>
          <w:lang w:eastAsia="en-US"/>
        </w:rPr>
        <w:t>(</w:t>
      </w:r>
      <w:r w:rsidR="002D35BD">
        <w:rPr>
          <w:rFonts w:ascii="Times New Roman" w:eastAsia="Calibri" w:hAnsi="Times New Roman" w:cs="Times New Roman"/>
          <w:b/>
          <w:sz w:val="24"/>
          <w:szCs w:val="24"/>
          <w:lang w:eastAsia="en-US"/>
        </w:rPr>
        <w:t>четырнадцать</w:t>
      </w:r>
      <w:r w:rsidRPr="00961C55">
        <w:rPr>
          <w:rFonts w:ascii="Times New Roman" w:eastAsia="Calibri" w:hAnsi="Times New Roman" w:cs="Times New Roman"/>
          <w:b/>
          <w:sz w:val="24"/>
          <w:szCs w:val="24"/>
          <w:lang w:eastAsia="en-US"/>
        </w:rPr>
        <w:t xml:space="preserve"> тысяч </w:t>
      </w:r>
      <w:r w:rsidR="002D35BD">
        <w:rPr>
          <w:rFonts w:ascii="Times New Roman" w:eastAsia="Calibri" w:hAnsi="Times New Roman" w:cs="Times New Roman"/>
          <w:b/>
          <w:sz w:val="24"/>
          <w:szCs w:val="24"/>
          <w:lang w:eastAsia="en-US"/>
        </w:rPr>
        <w:t xml:space="preserve">девятьсот </w:t>
      </w:r>
      <w:r w:rsidR="00170BC4">
        <w:rPr>
          <w:rFonts w:ascii="Times New Roman" w:eastAsia="Calibri" w:hAnsi="Times New Roman" w:cs="Times New Roman"/>
          <w:b/>
          <w:sz w:val="24"/>
          <w:szCs w:val="24"/>
          <w:lang w:eastAsia="en-US"/>
        </w:rPr>
        <w:t>двадцать один</w:t>
      </w:r>
      <w:r w:rsidRPr="00961C55">
        <w:rPr>
          <w:rFonts w:ascii="Times New Roman" w:eastAsia="Calibri" w:hAnsi="Times New Roman" w:cs="Times New Roman"/>
          <w:b/>
          <w:sz w:val="24"/>
          <w:szCs w:val="24"/>
          <w:lang w:eastAsia="en-US"/>
        </w:rPr>
        <w:t>) рубл</w:t>
      </w:r>
      <w:r w:rsidR="00170BC4">
        <w:rPr>
          <w:rFonts w:ascii="Times New Roman" w:eastAsia="Calibri" w:hAnsi="Times New Roman" w:cs="Times New Roman"/>
          <w:b/>
          <w:sz w:val="24"/>
          <w:szCs w:val="24"/>
          <w:lang w:eastAsia="en-US"/>
        </w:rPr>
        <w:t>ь</w:t>
      </w:r>
      <w:r w:rsidRPr="00961C55">
        <w:rPr>
          <w:rFonts w:ascii="Times New Roman" w:eastAsia="Calibri" w:hAnsi="Times New Roman" w:cs="Times New Roman"/>
          <w:b/>
          <w:sz w:val="24"/>
          <w:szCs w:val="24"/>
          <w:lang w:eastAsia="en-US"/>
        </w:rPr>
        <w:t xml:space="preserve"> 00 коп</w:t>
      </w:r>
      <w:proofErr w:type="gramStart"/>
      <w:r w:rsidRPr="00961C55">
        <w:rPr>
          <w:rFonts w:ascii="Times New Roman" w:eastAsia="Calibri" w:hAnsi="Times New Roman" w:cs="Times New Roman"/>
          <w:b/>
          <w:sz w:val="24"/>
          <w:szCs w:val="24"/>
          <w:lang w:eastAsia="en-US"/>
        </w:rPr>
        <w:t>.</w:t>
      </w:r>
      <w:proofErr w:type="gramEnd"/>
      <w:r w:rsidRPr="00961C55">
        <w:rPr>
          <w:rFonts w:ascii="Times New Roman" w:eastAsia="Calibri" w:hAnsi="Times New Roman" w:cs="Times New Roman"/>
          <w:b/>
          <w:sz w:val="24"/>
          <w:szCs w:val="24"/>
          <w:lang w:eastAsia="en-US"/>
        </w:rPr>
        <w:t xml:space="preserve"> </w:t>
      </w:r>
      <w:r w:rsidR="002D35BD">
        <w:rPr>
          <w:rFonts w:ascii="Times New Roman" w:eastAsia="Calibri" w:hAnsi="Times New Roman" w:cs="Times New Roman"/>
          <w:sz w:val="24"/>
          <w:szCs w:val="24"/>
          <w:lang w:eastAsia="en-US"/>
        </w:rPr>
        <w:t>(</w:t>
      </w:r>
      <w:proofErr w:type="gramStart"/>
      <w:r w:rsidR="002D35BD">
        <w:rPr>
          <w:rFonts w:ascii="Times New Roman" w:eastAsia="Calibri" w:hAnsi="Times New Roman" w:cs="Times New Roman"/>
          <w:sz w:val="24"/>
          <w:szCs w:val="24"/>
          <w:lang w:eastAsia="en-US"/>
        </w:rPr>
        <w:t>р</w:t>
      </w:r>
      <w:proofErr w:type="gramEnd"/>
      <w:r w:rsidR="002D35BD">
        <w:rPr>
          <w:rFonts w:ascii="Times New Roman" w:eastAsia="Calibri" w:hAnsi="Times New Roman" w:cs="Times New Roman"/>
          <w:sz w:val="24"/>
          <w:szCs w:val="24"/>
          <w:lang w:eastAsia="en-US"/>
        </w:rPr>
        <w:t>ыночная стоимость)</w:t>
      </w:r>
      <w:r w:rsidRPr="00961C55">
        <w:rPr>
          <w:rFonts w:ascii="Times New Roman" w:eastAsia="Calibri" w:hAnsi="Times New Roman" w:cs="Times New Roman"/>
          <w:sz w:val="24"/>
          <w:szCs w:val="24"/>
          <w:lang w:eastAsia="en-US"/>
        </w:rPr>
        <w:t xml:space="preserve">, шаг аукциона установлен в размере </w:t>
      </w:r>
      <w:r w:rsidR="00CC52AB">
        <w:rPr>
          <w:rFonts w:ascii="Times New Roman" w:eastAsia="Calibri" w:hAnsi="Times New Roman" w:cs="Times New Roman"/>
          <w:sz w:val="24"/>
          <w:szCs w:val="24"/>
          <w:lang w:eastAsia="en-US"/>
        </w:rPr>
        <w:t>300</w:t>
      </w:r>
      <w:r w:rsidRPr="00961C55">
        <w:rPr>
          <w:rFonts w:ascii="Times New Roman" w:eastAsia="Calibri" w:hAnsi="Times New Roman" w:cs="Times New Roman"/>
          <w:sz w:val="24"/>
          <w:szCs w:val="24"/>
          <w:lang w:eastAsia="en-US"/>
        </w:rPr>
        <w:t xml:space="preserve"> (</w:t>
      </w:r>
      <w:r w:rsidR="00CC52AB">
        <w:rPr>
          <w:rFonts w:ascii="Times New Roman" w:eastAsia="Calibri" w:hAnsi="Times New Roman" w:cs="Times New Roman"/>
          <w:sz w:val="24"/>
          <w:szCs w:val="24"/>
          <w:lang w:eastAsia="en-US"/>
        </w:rPr>
        <w:t>триста</w:t>
      </w:r>
      <w:r w:rsidRPr="00961C55">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2D35BD">
        <w:rPr>
          <w:rFonts w:ascii="Times New Roman" w:eastAsia="Calibri" w:hAnsi="Times New Roman" w:cs="Times New Roman"/>
          <w:b/>
          <w:sz w:val="24"/>
          <w:szCs w:val="24"/>
          <w:lang w:eastAsia="en-US"/>
        </w:rPr>
        <w:t>7 000</w:t>
      </w:r>
      <w:r w:rsidRPr="00961C55">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sz w:val="24"/>
          <w:szCs w:val="24"/>
          <w:lang w:eastAsia="en-US"/>
        </w:rPr>
        <w:t>(</w:t>
      </w:r>
      <w:r w:rsidR="002D35BD">
        <w:rPr>
          <w:rFonts w:ascii="Times New Roman" w:eastAsia="Calibri" w:hAnsi="Times New Roman" w:cs="Times New Roman"/>
          <w:sz w:val="24"/>
          <w:szCs w:val="24"/>
          <w:lang w:eastAsia="en-US"/>
        </w:rPr>
        <w:t>семь</w:t>
      </w:r>
      <w:r w:rsidRPr="00961C55">
        <w:rPr>
          <w:rFonts w:ascii="Times New Roman" w:eastAsia="Calibri" w:hAnsi="Times New Roman" w:cs="Times New Roman"/>
          <w:sz w:val="24"/>
          <w:szCs w:val="24"/>
          <w:lang w:eastAsia="en-US"/>
        </w:rPr>
        <w:t xml:space="preserve"> тысяч) рублей.</w:t>
      </w:r>
    </w:p>
    <w:p w:rsidR="00961C55" w:rsidRPr="00961C55" w:rsidRDefault="00961C55" w:rsidP="00961C55">
      <w:pPr>
        <w:pStyle w:val="ConsPlusNormal"/>
        <w:ind w:firstLine="709"/>
        <w:jc w:val="both"/>
        <w:rPr>
          <w:rFonts w:ascii="Times New Roman" w:eastAsia="Calibri" w:hAnsi="Times New Roman" w:cs="Times New Roman"/>
          <w:sz w:val="24"/>
          <w:szCs w:val="24"/>
          <w:lang w:eastAsia="en-US"/>
        </w:rPr>
      </w:pPr>
      <w:r w:rsidRPr="00961C55">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61C55">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961C55" w:rsidRPr="00961C55" w:rsidRDefault="00961C55" w:rsidP="00961C55">
      <w:pPr>
        <w:jc w:val="both"/>
      </w:pPr>
      <w:r w:rsidRPr="00961C55">
        <w:t>Минимальный процент застройки – 1,5%;</w:t>
      </w:r>
    </w:p>
    <w:p w:rsidR="00961C55" w:rsidRPr="00961C55" w:rsidRDefault="00961C55" w:rsidP="00961C55">
      <w:pPr>
        <w:jc w:val="both"/>
      </w:pPr>
      <w:r w:rsidRPr="00961C55">
        <w:t>Максимальный процент застройки – 50%;</w:t>
      </w:r>
    </w:p>
    <w:p w:rsidR="00961C55" w:rsidRPr="00961C55" w:rsidRDefault="00961C55" w:rsidP="00961C55">
      <w:pPr>
        <w:jc w:val="both"/>
      </w:pPr>
      <w:r w:rsidRPr="00961C55">
        <w:t>- Этажность - до 3 надземных этажей.</w:t>
      </w:r>
    </w:p>
    <w:p w:rsidR="00961C55" w:rsidRPr="00961C55" w:rsidRDefault="00961C55" w:rsidP="00961C55">
      <w:pPr>
        <w:ind w:firstLine="567"/>
        <w:jc w:val="both"/>
      </w:pPr>
      <w:r w:rsidRPr="00961C55">
        <w:lastRenderedPageBreak/>
        <w:t xml:space="preserve">Для существующей застройки параметры разрешенного использования ЗУ и ОКС не устанавливаются. </w:t>
      </w:r>
    </w:p>
    <w:p w:rsidR="00961C55" w:rsidRPr="00961C55" w:rsidRDefault="00961C55" w:rsidP="00961C55">
      <w:pPr>
        <w:ind w:firstLine="567"/>
        <w:jc w:val="both"/>
      </w:pPr>
      <w:r w:rsidRPr="00961C55">
        <w:t>Для планируемой застройки параметры разрешенного использования ЗУ и ОКС:- Минимальный отступ от красной линии улиц – 5 м, от проездов – 3 м</w:t>
      </w:r>
      <w:r w:rsidRPr="00961C55">
        <w:rPr>
          <w:i/>
        </w:rPr>
        <w:t>**</w:t>
      </w:r>
      <w:r w:rsidRPr="00961C55">
        <w:t xml:space="preserve">.  </w:t>
      </w:r>
    </w:p>
    <w:p w:rsidR="00961C55" w:rsidRPr="00961C55" w:rsidRDefault="00961C55" w:rsidP="00961C55">
      <w:pPr>
        <w:ind w:firstLine="567"/>
        <w:jc w:val="both"/>
      </w:pPr>
      <w:r w:rsidRPr="00961C55">
        <w:t>Расстояние от границ соседних участков до  жилого дома не менее 3м, вспомогательных строений не менее 1м</w:t>
      </w:r>
      <w:proofErr w:type="gramStart"/>
      <w:r w:rsidRPr="00961C55">
        <w:t>.Р</w:t>
      </w:r>
      <w:proofErr w:type="gramEnd"/>
      <w:r w:rsidRPr="00961C55">
        <w:t>асстояние от  окон жилых комнат до стен соседнего дома и вспомогательных построек, расположенных на соседнем ЗУ не менее 6м.</w:t>
      </w:r>
    </w:p>
    <w:p w:rsidR="00961C55" w:rsidRPr="00961C55" w:rsidRDefault="00961C55" w:rsidP="00961C55">
      <w:pPr>
        <w:ind w:firstLine="567"/>
        <w:jc w:val="both"/>
        <w:rPr>
          <w:b/>
          <w:i/>
        </w:rPr>
      </w:pPr>
      <w:r w:rsidRPr="00961C55">
        <w:rPr>
          <w:i/>
        </w:rPr>
        <w:t>*Согласно Решению Совета депутатов Усть-Коксинского сельского поселения от 22 декабря 2017г. № 31-7</w:t>
      </w:r>
    </w:p>
    <w:p w:rsidR="00961C55" w:rsidRPr="00961C55" w:rsidRDefault="00961C55" w:rsidP="00961C55">
      <w:pPr>
        <w:jc w:val="both"/>
        <w:rPr>
          <w:rStyle w:val="apple-style-span"/>
          <w:shd w:val="clear" w:color="auto" w:fill="FFFFFF"/>
        </w:rPr>
      </w:pPr>
      <w:r w:rsidRPr="00961C55">
        <w:rPr>
          <w:i/>
        </w:rPr>
        <w:t xml:space="preserve"> «</w:t>
      </w:r>
      <w:r w:rsidRPr="00961C55">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961C55" w:rsidRPr="00961C55" w:rsidRDefault="00961C55" w:rsidP="00961C55">
      <w:pPr>
        <w:jc w:val="both"/>
      </w:pPr>
      <w:r w:rsidRPr="00961C55">
        <w:rPr>
          <w:i/>
        </w:rPr>
        <w:t>**Возможно увеличение минимального отступа с поправкой на противопожарный разрыв.</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961C55" w:rsidRPr="00961C55" w:rsidRDefault="00961C55" w:rsidP="00961C55">
      <w:pPr>
        <w:keepNext/>
        <w:keepLines/>
        <w:ind w:firstLine="567"/>
        <w:jc w:val="both"/>
      </w:pPr>
      <w:r w:rsidRPr="00961C55">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961C55">
        <w:t xml:space="preserve">: </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техническими условиями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w:t>
      </w:r>
      <w:r w:rsidR="003D15C6">
        <w:rPr>
          <w:rFonts w:ascii="Times New Roman" w:hAnsi="Times New Roman" w:cs="Times New Roman"/>
          <w:sz w:val="24"/>
          <w:szCs w:val="24"/>
        </w:rPr>
        <w:t xml:space="preserve">№208 от 28.02.2023 г. </w:t>
      </w:r>
      <w:r w:rsidRPr="00961C55">
        <w:rPr>
          <w:rFonts w:ascii="Times New Roman" w:hAnsi="Times New Roman" w:cs="Times New Roman"/>
          <w:sz w:val="24"/>
          <w:szCs w:val="24"/>
        </w:rPr>
        <w:t>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Тип трубы, диаметр, номинальное давление в месте подключения: ПЭ 110 ГОСТ 18599-2001 Диаметр 32 мм. 2кг/см</w:t>
      </w:r>
      <w:proofErr w:type="gramStart"/>
      <w:r w:rsidRPr="00961C55">
        <w:rPr>
          <w:rFonts w:ascii="Times New Roman" w:hAnsi="Times New Roman" w:cs="Times New Roman"/>
          <w:sz w:val="24"/>
          <w:szCs w:val="24"/>
          <w:vertAlign w:val="superscript"/>
        </w:rPr>
        <w:t>2</w:t>
      </w:r>
      <w:proofErr w:type="gramEnd"/>
      <w:r w:rsidRPr="00961C55">
        <w:rPr>
          <w:rFonts w:ascii="Times New Roman" w:hAnsi="Times New Roman" w:cs="Times New Roman"/>
          <w:sz w:val="24"/>
          <w:szCs w:val="24"/>
        </w:rPr>
        <w:t>.</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961C55">
        <w:rPr>
          <w:rFonts w:ascii="Times New Roman" w:hAnsi="Times New Roman" w:cs="Times New Roman"/>
          <w:sz w:val="24"/>
          <w:szCs w:val="24"/>
        </w:rPr>
        <w:t>Коксинским</w:t>
      </w:r>
      <w:proofErr w:type="spellEnd"/>
      <w:r w:rsidRPr="00961C55">
        <w:rPr>
          <w:rFonts w:ascii="Times New Roman" w:hAnsi="Times New Roman" w:cs="Times New Roman"/>
          <w:sz w:val="24"/>
          <w:szCs w:val="24"/>
        </w:rPr>
        <w:t xml:space="preserve"> РЭС.</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 xml:space="preserve">Технические условия подключения: </w:t>
      </w:r>
      <w:r w:rsidR="003D15C6">
        <w:rPr>
          <w:rFonts w:ascii="Times New Roman" w:hAnsi="Times New Roman" w:cs="Times New Roman"/>
          <w:sz w:val="24"/>
          <w:szCs w:val="24"/>
        </w:rPr>
        <w:t>прокладку водопровода производить от точки подключения – водопроводного колодца ВРК 32, расположенного в 75 м. от земельного участка.</w:t>
      </w:r>
      <w:r w:rsidR="00C1561F">
        <w:rPr>
          <w:rFonts w:ascii="Times New Roman" w:hAnsi="Times New Roman" w:cs="Times New Roman"/>
          <w:sz w:val="24"/>
          <w:szCs w:val="24"/>
        </w:rPr>
        <w:t xml:space="preserve"> </w:t>
      </w:r>
      <w:r w:rsidRPr="00961C55">
        <w:rPr>
          <w:rFonts w:ascii="Times New Roman" w:hAnsi="Times New Roman" w:cs="Times New Roman"/>
          <w:sz w:val="24"/>
          <w:szCs w:val="24"/>
        </w:rPr>
        <w:t xml:space="preserve">Отводящий трубопровод выполнить на глубину 3,2 – 3,5 м. согласно СП 40-102-2000 СНиП 2.04.02.-84, полиэтиленовой трубой ПЭ -100 </w:t>
      </w:r>
      <w:r w:rsidRPr="00961C55">
        <w:rPr>
          <w:rFonts w:ascii="Times New Roman" w:hAnsi="Times New Roman" w:cs="Times New Roman"/>
          <w:sz w:val="24"/>
          <w:szCs w:val="24"/>
          <w:lang w:val="en-US"/>
        </w:rPr>
        <w:t>SDR</w:t>
      </w:r>
      <w:r w:rsidRPr="00961C55">
        <w:rPr>
          <w:rFonts w:ascii="Times New Roman" w:hAnsi="Times New Roman" w:cs="Times New Roman"/>
          <w:sz w:val="24"/>
          <w:szCs w:val="24"/>
        </w:rPr>
        <w:t xml:space="preserve"> -17 32х2,0 мм. Рекомендовано подключение проводить специализированной организацией, во избежание аварийных ситуаций.</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961C55" w:rsidRPr="00961C55" w:rsidRDefault="00961C55" w:rsidP="00961C55">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1860 руб. 18 копеек.</w:t>
      </w:r>
    </w:p>
    <w:p w:rsidR="00961C55" w:rsidRPr="00961C55" w:rsidRDefault="00961C55" w:rsidP="00961C55">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информацией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961C55" w:rsidRDefault="00961C55" w:rsidP="00961C55">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A0599E" w:rsidRDefault="00A0599E" w:rsidP="00961C55">
      <w:pPr>
        <w:pStyle w:val="ConsPlusNormal"/>
        <w:ind w:firstLine="567"/>
        <w:jc w:val="both"/>
        <w:rPr>
          <w:rFonts w:ascii="Times New Roman" w:hAnsi="Times New Roman" w:cs="Times New Roman"/>
          <w:sz w:val="24"/>
          <w:szCs w:val="24"/>
        </w:rPr>
      </w:pPr>
    </w:p>
    <w:p w:rsidR="00A0599E" w:rsidRPr="00961C55" w:rsidRDefault="00A0599E" w:rsidP="00A0599E">
      <w:pPr>
        <w:autoSpaceDE w:val="0"/>
        <w:autoSpaceDN w:val="0"/>
        <w:adjustRightInd w:val="0"/>
        <w:ind w:firstLine="567"/>
        <w:jc w:val="both"/>
        <w:rPr>
          <w:rFonts w:eastAsia="Calibri"/>
          <w:lang w:eastAsia="en-US"/>
        </w:rPr>
      </w:pPr>
      <w:r w:rsidRPr="00F952D8">
        <w:rPr>
          <w:b/>
          <w:highlight w:val="yellow"/>
        </w:rPr>
        <w:t>Лот №</w:t>
      </w:r>
      <w:r>
        <w:rPr>
          <w:b/>
          <w:highlight w:val="yellow"/>
        </w:rPr>
        <w:t>3</w:t>
      </w:r>
      <w:r w:rsidRPr="00F952D8">
        <w:rPr>
          <w:b/>
          <w:highlight w:val="yellow"/>
        </w:rPr>
        <w:t>:</w:t>
      </w:r>
      <w:r w:rsidRPr="00A21314">
        <w:t xml:space="preserve"> </w:t>
      </w:r>
      <w:r w:rsidRPr="00961C55">
        <w:rPr>
          <w:bCs/>
        </w:rPr>
        <w:t xml:space="preserve">право на заключение сроком на </w:t>
      </w:r>
      <w:r>
        <w:rPr>
          <w:bCs/>
        </w:rPr>
        <w:t>20</w:t>
      </w:r>
      <w:r w:rsidRPr="00961C55">
        <w:rPr>
          <w:b/>
          <w:bCs/>
        </w:rPr>
        <w:t xml:space="preserve"> лет </w:t>
      </w:r>
      <w:r w:rsidRPr="00961C55">
        <w:rPr>
          <w:bCs/>
        </w:rPr>
        <w:t xml:space="preserve">договора аренды </w:t>
      </w:r>
      <w:r w:rsidRPr="00961C55">
        <w:t>земельного участка из категории земель населенных пунктов, с кадастровым номером 04:08:011313:</w:t>
      </w:r>
      <w:r>
        <w:t>913</w:t>
      </w:r>
      <w:r w:rsidRPr="00961C55">
        <w:t xml:space="preserve">, расположенного по  адресу: </w:t>
      </w:r>
      <w:proofErr w:type="gramStart"/>
      <w:r w:rsidRPr="00961C55">
        <w:rPr>
          <w:rStyle w:val="ac"/>
          <w:b/>
          <w:i w:val="0"/>
        </w:rPr>
        <w:t xml:space="preserve">Республика Алтай, Усть-Коксинский район, с. Усть-Кокса, ул. </w:t>
      </w:r>
      <w:r w:rsidR="00F0120B">
        <w:rPr>
          <w:rStyle w:val="ac"/>
          <w:b/>
          <w:i w:val="0"/>
        </w:rPr>
        <w:t>Южная</w:t>
      </w:r>
      <w:r w:rsidRPr="00961C55">
        <w:rPr>
          <w:rStyle w:val="ac"/>
          <w:b/>
          <w:i w:val="0"/>
        </w:rPr>
        <w:t xml:space="preserve">, </w:t>
      </w:r>
      <w:r w:rsidR="00F0120B">
        <w:rPr>
          <w:rStyle w:val="ac"/>
          <w:b/>
          <w:i w:val="0"/>
        </w:rPr>
        <w:t>35</w:t>
      </w:r>
      <w:r w:rsidRPr="00961C55">
        <w:rPr>
          <w:rStyle w:val="ac"/>
          <w:b/>
        </w:rPr>
        <w:t>,</w:t>
      </w:r>
      <w:r w:rsidRPr="00961C55">
        <w:rPr>
          <w:rStyle w:val="ac"/>
        </w:rPr>
        <w:t xml:space="preserve"> </w:t>
      </w:r>
      <w:r w:rsidRPr="00961C55">
        <w:rPr>
          <w:i/>
        </w:rPr>
        <w:t xml:space="preserve"> </w:t>
      </w:r>
      <w:r w:rsidRPr="00961C55">
        <w:t xml:space="preserve">площадью </w:t>
      </w:r>
      <w:r w:rsidR="00F0120B">
        <w:rPr>
          <w:b/>
        </w:rPr>
        <w:t>1499</w:t>
      </w:r>
      <w:r w:rsidRPr="00961C55">
        <w:rPr>
          <w:b/>
        </w:rPr>
        <w:t xml:space="preserve"> кв. м</w:t>
      </w:r>
      <w:r w:rsidRPr="00961C55">
        <w:t>., с разрешённым использованием: для индивидуального жилищного строительства</w:t>
      </w:r>
      <w:r w:rsidRPr="00961C55">
        <w:rPr>
          <w:b/>
        </w:rPr>
        <w:t xml:space="preserve">, </w:t>
      </w:r>
      <w:r w:rsidRPr="00961C55">
        <w:t>ограничений прав (обременений) не имеющего.</w:t>
      </w:r>
      <w:proofErr w:type="gramEnd"/>
    </w:p>
    <w:p w:rsidR="00A0599E" w:rsidRPr="00961C55" w:rsidRDefault="00A0599E" w:rsidP="00A0599E">
      <w:pPr>
        <w:pStyle w:val="ConsPlusNormal"/>
        <w:ind w:firstLine="567"/>
        <w:jc w:val="both"/>
        <w:rPr>
          <w:rFonts w:ascii="Times New Roman" w:eastAsia="Calibri" w:hAnsi="Times New Roman" w:cs="Times New Roman"/>
          <w:sz w:val="24"/>
          <w:szCs w:val="24"/>
          <w:lang w:eastAsia="en-US"/>
        </w:rPr>
      </w:pPr>
      <w:r w:rsidRPr="00961C55">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61C55">
        <w:rPr>
          <w:rFonts w:ascii="Times New Roman" w:hAnsi="Times New Roman" w:cs="Times New Roman"/>
          <w:b/>
          <w:color w:val="000000"/>
          <w:sz w:val="24"/>
          <w:szCs w:val="24"/>
        </w:rPr>
        <w:t>в размере</w:t>
      </w:r>
      <w:r w:rsidRPr="00961C55">
        <w:rPr>
          <w:rFonts w:ascii="Times New Roman" w:eastAsia="Calibri" w:hAnsi="Times New Roman" w:cs="Times New Roman"/>
          <w:b/>
          <w:sz w:val="24"/>
          <w:szCs w:val="24"/>
          <w:lang w:eastAsia="en-US"/>
        </w:rPr>
        <w:t xml:space="preserve"> </w:t>
      </w:r>
      <w:r w:rsidR="00F0120B">
        <w:rPr>
          <w:rFonts w:ascii="Times New Roman" w:eastAsia="Calibri" w:hAnsi="Times New Roman" w:cs="Times New Roman"/>
          <w:b/>
          <w:sz w:val="24"/>
          <w:szCs w:val="24"/>
          <w:lang w:eastAsia="en-US"/>
        </w:rPr>
        <w:t>15  852</w:t>
      </w:r>
      <w:r w:rsidRPr="002D35BD">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b/>
          <w:sz w:val="24"/>
          <w:szCs w:val="24"/>
          <w:lang w:eastAsia="en-US"/>
        </w:rPr>
        <w:t>(</w:t>
      </w:r>
      <w:r w:rsidR="00F0120B">
        <w:rPr>
          <w:rFonts w:ascii="Times New Roman" w:eastAsia="Calibri" w:hAnsi="Times New Roman" w:cs="Times New Roman"/>
          <w:b/>
          <w:sz w:val="24"/>
          <w:szCs w:val="24"/>
          <w:lang w:eastAsia="en-US"/>
        </w:rPr>
        <w:t>пятнадцать тысяч восемьсот пятьдесят два</w:t>
      </w:r>
      <w:r w:rsidRPr="00961C55">
        <w:rPr>
          <w:rFonts w:ascii="Times New Roman" w:eastAsia="Calibri" w:hAnsi="Times New Roman" w:cs="Times New Roman"/>
          <w:b/>
          <w:sz w:val="24"/>
          <w:szCs w:val="24"/>
          <w:lang w:eastAsia="en-US"/>
        </w:rPr>
        <w:t>) рубл</w:t>
      </w:r>
      <w:r w:rsidR="00F0120B">
        <w:rPr>
          <w:rFonts w:ascii="Times New Roman" w:eastAsia="Calibri" w:hAnsi="Times New Roman" w:cs="Times New Roman"/>
          <w:b/>
          <w:sz w:val="24"/>
          <w:szCs w:val="24"/>
          <w:lang w:eastAsia="en-US"/>
        </w:rPr>
        <w:t>я</w:t>
      </w:r>
      <w:r w:rsidRPr="00961C55">
        <w:rPr>
          <w:rFonts w:ascii="Times New Roman" w:eastAsia="Calibri" w:hAnsi="Times New Roman" w:cs="Times New Roman"/>
          <w:b/>
          <w:sz w:val="24"/>
          <w:szCs w:val="24"/>
          <w:lang w:eastAsia="en-US"/>
        </w:rPr>
        <w:t xml:space="preserve"> 00 коп</w:t>
      </w:r>
      <w:proofErr w:type="gramStart"/>
      <w:r w:rsidRPr="00961C55">
        <w:rPr>
          <w:rFonts w:ascii="Times New Roman" w:eastAsia="Calibri" w:hAnsi="Times New Roman" w:cs="Times New Roman"/>
          <w:b/>
          <w:sz w:val="24"/>
          <w:szCs w:val="24"/>
          <w:lang w:eastAsia="en-US"/>
        </w:rPr>
        <w:t>.</w:t>
      </w:r>
      <w:proofErr w:type="gramEnd"/>
      <w:r w:rsidRPr="00961C55">
        <w:rPr>
          <w:rFonts w:ascii="Times New Roman" w:eastAsia="Calibri" w:hAnsi="Times New Roman" w:cs="Times New Roman"/>
          <w:b/>
          <w:sz w:val="24"/>
          <w:szCs w:val="24"/>
          <w:lang w:eastAsia="en-US"/>
        </w:rPr>
        <w:t xml:space="preserve"> </w:t>
      </w:r>
      <w:r>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w:t>
      </w:r>
      <w:proofErr w:type="gramEnd"/>
      <w:r>
        <w:rPr>
          <w:rFonts w:ascii="Times New Roman" w:eastAsia="Calibri" w:hAnsi="Times New Roman" w:cs="Times New Roman"/>
          <w:sz w:val="24"/>
          <w:szCs w:val="24"/>
          <w:lang w:eastAsia="en-US"/>
        </w:rPr>
        <w:t>ыночная стоимость)</w:t>
      </w:r>
      <w:r w:rsidRPr="00961C55">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300</w:t>
      </w:r>
      <w:r w:rsidRPr="00961C5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триста</w:t>
      </w:r>
      <w:r w:rsidRPr="00961C55">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7 000</w:t>
      </w:r>
      <w:r w:rsidRPr="00961C55">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семь</w:t>
      </w:r>
      <w:r w:rsidRPr="00961C55">
        <w:rPr>
          <w:rFonts w:ascii="Times New Roman" w:eastAsia="Calibri" w:hAnsi="Times New Roman" w:cs="Times New Roman"/>
          <w:sz w:val="24"/>
          <w:szCs w:val="24"/>
          <w:lang w:eastAsia="en-US"/>
        </w:rPr>
        <w:t xml:space="preserve"> тысяч) рублей.</w:t>
      </w:r>
    </w:p>
    <w:p w:rsidR="00A0599E" w:rsidRPr="00961C55" w:rsidRDefault="00A0599E" w:rsidP="00A0599E">
      <w:pPr>
        <w:pStyle w:val="ConsPlusNormal"/>
        <w:ind w:firstLine="709"/>
        <w:jc w:val="both"/>
        <w:rPr>
          <w:rFonts w:ascii="Times New Roman" w:eastAsia="Calibri" w:hAnsi="Times New Roman" w:cs="Times New Roman"/>
          <w:sz w:val="24"/>
          <w:szCs w:val="24"/>
          <w:lang w:eastAsia="en-US"/>
        </w:rPr>
      </w:pPr>
      <w:r w:rsidRPr="00961C55">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61C55">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A0599E" w:rsidRPr="00961C55" w:rsidRDefault="00A0599E" w:rsidP="00A0599E">
      <w:pPr>
        <w:jc w:val="both"/>
      </w:pPr>
      <w:r w:rsidRPr="00961C55">
        <w:t>Минимальный процент застройки – 1,5%;</w:t>
      </w:r>
    </w:p>
    <w:p w:rsidR="00A0599E" w:rsidRPr="00961C55" w:rsidRDefault="00A0599E" w:rsidP="00A0599E">
      <w:pPr>
        <w:jc w:val="both"/>
      </w:pPr>
      <w:r w:rsidRPr="00961C55">
        <w:t>Максимальный процент застройки – 50%;</w:t>
      </w:r>
    </w:p>
    <w:p w:rsidR="00A0599E" w:rsidRPr="00961C55" w:rsidRDefault="00A0599E" w:rsidP="00A0599E">
      <w:pPr>
        <w:jc w:val="both"/>
      </w:pPr>
      <w:r w:rsidRPr="00961C55">
        <w:t>- Этажность - до 3 надземных этажей.</w:t>
      </w:r>
    </w:p>
    <w:p w:rsidR="00A0599E" w:rsidRPr="00961C55" w:rsidRDefault="00A0599E" w:rsidP="00A0599E">
      <w:pPr>
        <w:ind w:firstLine="567"/>
        <w:jc w:val="both"/>
      </w:pPr>
      <w:r w:rsidRPr="00961C55">
        <w:t xml:space="preserve">Для существующей застройки параметры разрешенного использования ЗУ и ОКС не устанавливаются. </w:t>
      </w:r>
    </w:p>
    <w:p w:rsidR="00A0599E" w:rsidRPr="00961C55" w:rsidRDefault="00A0599E" w:rsidP="00A0599E">
      <w:pPr>
        <w:ind w:firstLine="567"/>
        <w:jc w:val="both"/>
      </w:pPr>
      <w:r w:rsidRPr="00961C55">
        <w:lastRenderedPageBreak/>
        <w:t>Для планируемой застройки параметры разрешенного использования ЗУ и ОКС:- Минимальный отступ от красной линии улиц – 5 м, от проездов – 3 м</w:t>
      </w:r>
      <w:r w:rsidRPr="00961C55">
        <w:rPr>
          <w:i/>
        </w:rPr>
        <w:t>**</w:t>
      </w:r>
      <w:r w:rsidRPr="00961C55">
        <w:t xml:space="preserve">.  </w:t>
      </w:r>
    </w:p>
    <w:p w:rsidR="00A0599E" w:rsidRPr="00961C55" w:rsidRDefault="00A0599E" w:rsidP="00A0599E">
      <w:pPr>
        <w:ind w:firstLine="567"/>
        <w:jc w:val="both"/>
      </w:pPr>
      <w:r w:rsidRPr="00961C55">
        <w:t>Расстояние от границ соседних участков до  жилого дома не менее 3м, вспомогательных строений не менее 1м</w:t>
      </w:r>
      <w:proofErr w:type="gramStart"/>
      <w:r w:rsidRPr="00961C55">
        <w:t>.Р</w:t>
      </w:r>
      <w:proofErr w:type="gramEnd"/>
      <w:r w:rsidRPr="00961C55">
        <w:t>асстояние от  окон жилых комнат до стен соседнего дома и вспомогательных построек, расположенных на соседнем ЗУ не менее 6м.</w:t>
      </w:r>
    </w:p>
    <w:p w:rsidR="00A0599E" w:rsidRPr="00961C55" w:rsidRDefault="00A0599E" w:rsidP="00A0599E">
      <w:pPr>
        <w:ind w:firstLine="567"/>
        <w:jc w:val="both"/>
        <w:rPr>
          <w:b/>
          <w:i/>
        </w:rPr>
      </w:pPr>
      <w:r w:rsidRPr="00961C55">
        <w:rPr>
          <w:i/>
        </w:rPr>
        <w:t>*Согласно Решению Совета депутатов Усть-Коксинского сельского поселения от 22 декабря 2017г. № 31-7</w:t>
      </w:r>
    </w:p>
    <w:p w:rsidR="00A0599E" w:rsidRPr="00961C55" w:rsidRDefault="00A0599E" w:rsidP="00A0599E">
      <w:pPr>
        <w:jc w:val="both"/>
        <w:rPr>
          <w:rStyle w:val="apple-style-span"/>
          <w:shd w:val="clear" w:color="auto" w:fill="FFFFFF"/>
        </w:rPr>
      </w:pPr>
      <w:r w:rsidRPr="00961C55">
        <w:rPr>
          <w:i/>
        </w:rPr>
        <w:t xml:space="preserve"> «</w:t>
      </w:r>
      <w:r w:rsidRPr="00961C55">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A0599E" w:rsidRPr="00961C55" w:rsidRDefault="00A0599E" w:rsidP="00A0599E">
      <w:pPr>
        <w:jc w:val="both"/>
      </w:pPr>
      <w:r w:rsidRPr="00961C55">
        <w:rPr>
          <w:i/>
        </w:rPr>
        <w:t>**Возможно увеличение минимального отступа с поправкой на противопожарный разрыв.</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A0599E" w:rsidRPr="00961C55" w:rsidRDefault="00A0599E" w:rsidP="00A0599E">
      <w:pPr>
        <w:keepNext/>
        <w:keepLines/>
        <w:ind w:firstLine="567"/>
        <w:jc w:val="both"/>
      </w:pPr>
      <w:r w:rsidRPr="00961C55">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961C55">
        <w:t xml:space="preserve">: </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техническими условиями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Тип трубы, диаметр, номинальное давление в месте подключения: ПЭ 110 ГОСТ 18599-2001 Диаметр 32 мм. 2кг/см</w:t>
      </w:r>
      <w:proofErr w:type="gramStart"/>
      <w:r w:rsidRPr="00961C55">
        <w:rPr>
          <w:rFonts w:ascii="Times New Roman" w:hAnsi="Times New Roman" w:cs="Times New Roman"/>
          <w:sz w:val="24"/>
          <w:szCs w:val="24"/>
          <w:vertAlign w:val="superscript"/>
        </w:rPr>
        <w:t>2</w:t>
      </w:r>
      <w:proofErr w:type="gramEnd"/>
      <w:r w:rsidRPr="00961C55">
        <w:rPr>
          <w:rFonts w:ascii="Times New Roman" w:hAnsi="Times New Roman" w:cs="Times New Roman"/>
          <w:sz w:val="24"/>
          <w:szCs w:val="24"/>
        </w:rPr>
        <w:t>.</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961C55">
        <w:rPr>
          <w:rFonts w:ascii="Times New Roman" w:hAnsi="Times New Roman" w:cs="Times New Roman"/>
          <w:sz w:val="24"/>
          <w:szCs w:val="24"/>
        </w:rPr>
        <w:t>Коксинским</w:t>
      </w:r>
      <w:proofErr w:type="spellEnd"/>
      <w:r w:rsidRPr="00961C55">
        <w:rPr>
          <w:rFonts w:ascii="Times New Roman" w:hAnsi="Times New Roman" w:cs="Times New Roman"/>
          <w:sz w:val="24"/>
          <w:szCs w:val="24"/>
        </w:rPr>
        <w:t xml:space="preserve"> РЭС.</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 xml:space="preserve">Технические условия подключения: Отводящий трубопровод выполнить на глубину 3,2 – 3,5 м. согласно СП 40-102-2000 СНиП 2.04.02.-84, полиэтиленовой трубой ПЭ -100 </w:t>
      </w:r>
      <w:r w:rsidRPr="00961C55">
        <w:rPr>
          <w:rFonts w:ascii="Times New Roman" w:hAnsi="Times New Roman" w:cs="Times New Roman"/>
          <w:sz w:val="24"/>
          <w:szCs w:val="24"/>
          <w:lang w:val="en-US"/>
        </w:rPr>
        <w:t>SDR</w:t>
      </w:r>
      <w:r w:rsidRPr="00961C55">
        <w:rPr>
          <w:rFonts w:ascii="Times New Roman" w:hAnsi="Times New Roman" w:cs="Times New Roman"/>
          <w:sz w:val="24"/>
          <w:szCs w:val="24"/>
        </w:rPr>
        <w:t xml:space="preserve"> -17 32х2,0 мм. Рекомендовано подключение проводить специализированной организацией, во избежание аварийных ситуаций.</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A0599E" w:rsidRPr="00961C55" w:rsidRDefault="00A0599E" w:rsidP="00A0599E">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1860 руб. 18 копеек.</w:t>
      </w:r>
    </w:p>
    <w:p w:rsidR="00A0599E" w:rsidRPr="00961C55" w:rsidRDefault="00A0599E" w:rsidP="00A0599E">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информацией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A0599E" w:rsidRDefault="00A0599E" w:rsidP="00A0599E">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F32588" w:rsidRDefault="00F32588" w:rsidP="00A0599E">
      <w:pPr>
        <w:pStyle w:val="ConsPlusNormal"/>
        <w:ind w:firstLine="567"/>
        <w:jc w:val="both"/>
        <w:rPr>
          <w:rFonts w:ascii="Times New Roman" w:hAnsi="Times New Roman" w:cs="Times New Roman"/>
          <w:sz w:val="24"/>
          <w:szCs w:val="24"/>
        </w:rPr>
      </w:pPr>
    </w:p>
    <w:p w:rsidR="00F32588" w:rsidRPr="00961C55" w:rsidRDefault="00F32588" w:rsidP="00F32588">
      <w:pPr>
        <w:autoSpaceDE w:val="0"/>
        <w:autoSpaceDN w:val="0"/>
        <w:adjustRightInd w:val="0"/>
        <w:ind w:firstLine="567"/>
        <w:jc w:val="both"/>
        <w:rPr>
          <w:rFonts w:eastAsia="Calibri"/>
          <w:lang w:eastAsia="en-US"/>
        </w:rPr>
      </w:pPr>
      <w:r w:rsidRPr="00F952D8">
        <w:rPr>
          <w:b/>
          <w:highlight w:val="yellow"/>
        </w:rPr>
        <w:t>Лот №</w:t>
      </w:r>
      <w:r>
        <w:rPr>
          <w:b/>
          <w:highlight w:val="yellow"/>
        </w:rPr>
        <w:t>4</w:t>
      </w:r>
      <w:r w:rsidRPr="00F952D8">
        <w:rPr>
          <w:b/>
          <w:highlight w:val="yellow"/>
        </w:rPr>
        <w:t>:</w:t>
      </w:r>
      <w:r w:rsidRPr="00A21314">
        <w:t xml:space="preserve"> </w:t>
      </w:r>
      <w:r w:rsidRPr="00961C55">
        <w:rPr>
          <w:bCs/>
        </w:rPr>
        <w:t xml:space="preserve">право на заключение сроком на </w:t>
      </w:r>
      <w:r>
        <w:rPr>
          <w:bCs/>
        </w:rPr>
        <w:t>20</w:t>
      </w:r>
      <w:r w:rsidRPr="00961C55">
        <w:rPr>
          <w:b/>
          <w:bCs/>
        </w:rPr>
        <w:t xml:space="preserve"> лет </w:t>
      </w:r>
      <w:r w:rsidRPr="00961C55">
        <w:rPr>
          <w:bCs/>
        </w:rPr>
        <w:t xml:space="preserve">договора аренды </w:t>
      </w:r>
      <w:r w:rsidRPr="00961C55">
        <w:t>земельного участка из категории земель населенных пунктов, с кадастровым номером 04:08:011313:</w:t>
      </w:r>
      <w:r>
        <w:t>507</w:t>
      </w:r>
      <w:r w:rsidRPr="00961C55">
        <w:t xml:space="preserve">, расположенного по  адресу: </w:t>
      </w:r>
      <w:proofErr w:type="gramStart"/>
      <w:r w:rsidRPr="00961C55">
        <w:rPr>
          <w:rStyle w:val="ac"/>
          <w:b/>
          <w:i w:val="0"/>
        </w:rPr>
        <w:t xml:space="preserve">Республика Алтай, Усть-Коксинский район, с. Усть-Кокса, ул. </w:t>
      </w:r>
      <w:r>
        <w:rPr>
          <w:rStyle w:val="ac"/>
          <w:b/>
          <w:i w:val="0"/>
        </w:rPr>
        <w:t>Звездная</w:t>
      </w:r>
      <w:r w:rsidRPr="00961C55">
        <w:rPr>
          <w:rStyle w:val="ac"/>
          <w:b/>
          <w:i w:val="0"/>
        </w:rPr>
        <w:t xml:space="preserve">, </w:t>
      </w:r>
      <w:r>
        <w:rPr>
          <w:rStyle w:val="ac"/>
          <w:b/>
          <w:i w:val="0"/>
        </w:rPr>
        <w:t>38</w:t>
      </w:r>
      <w:r w:rsidRPr="00961C55">
        <w:rPr>
          <w:rStyle w:val="ac"/>
          <w:b/>
        </w:rPr>
        <w:t>,</w:t>
      </w:r>
      <w:r w:rsidRPr="00961C55">
        <w:rPr>
          <w:rStyle w:val="ac"/>
        </w:rPr>
        <w:t xml:space="preserve"> </w:t>
      </w:r>
      <w:r w:rsidRPr="00961C55">
        <w:rPr>
          <w:i/>
        </w:rPr>
        <w:t xml:space="preserve"> </w:t>
      </w:r>
      <w:r w:rsidRPr="00961C55">
        <w:t xml:space="preserve">площадью </w:t>
      </w:r>
      <w:r>
        <w:rPr>
          <w:b/>
        </w:rPr>
        <w:t>1500</w:t>
      </w:r>
      <w:r w:rsidRPr="00961C55">
        <w:rPr>
          <w:b/>
        </w:rPr>
        <w:t xml:space="preserve"> кв. м</w:t>
      </w:r>
      <w:r w:rsidRPr="00961C55">
        <w:t>., с разрешённым использованием: для индивидуального жилищного строительства</w:t>
      </w:r>
      <w:r w:rsidRPr="00961C55">
        <w:rPr>
          <w:b/>
        </w:rPr>
        <w:t xml:space="preserve">, </w:t>
      </w:r>
      <w:r w:rsidRPr="00961C55">
        <w:t>ограничений прав (обременений) не имеющего.</w:t>
      </w:r>
      <w:proofErr w:type="gramEnd"/>
    </w:p>
    <w:p w:rsidR="00F32588" w:rsidRPr="00961C55" w:rsidRDefault="00F32588" w:rsidP="00F32588">
      <w:pPr>
        <w:pStyle w:val="ConsPlusNormal"/>
        <w:ind w:firstLine="567"/>
        <w:jc w:val="both"/>
        <w:rPr>
          <w:rFonts w:ascii="Times New Roman" w:eastAsia="Calibri" w:hAnsi="Times New Roman" w:cs="Times New Roman"/>
          <w:sz w:val="24"/>
          <w:szCs w:val="24"/>
          <w:lang w:eastAsia="en-US"/>
        </w:rPr>
      </w:pPr>
      <w:r w:rsidRPr="00961C55">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61C55">
        <w:rPr>
          <w:rFonts w:ascii="Times New Roman" w:hAnsi="Times New Roman" w:cs="Times New Roman"/>
          <w:b/>
          <w:color w:val="000000"/>
          <w:sz w:val="24"/>
          <w:szCs w:val="24"/>
        </w:rPr>
        <w:t>в размере</w:t>
      </w:r>
      <w:r w:rsidRPr="00961C55">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15  863</w:t>
      </w:r>
      <w:r w:rsidRPr="002D35BD">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пятнадцать тысяч восемьсот шестьдесят три</w:t>
      </w:r>
      <w:r w:rsidRPr="00961C55">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я</w:t>
      </w:r>
      <w:r w:rsidRPr="00961C55">
        <w:rPr>
          <w:rFonts w:ascii="Times New Roman" w:eastAsia="Calibri" w:hAnsi="Times New Roman" w:cs="Times New Roman"/>
          <w:b/>
          <w:sz w:val="24"/>
          <w:szCs w:val="24"/>
          <w:lang w:eastAsia="en-US"/>
        </w:rPr>
        <w:t xml:space="preserve"> 00 коп</w:t>
      </w:r>
      <w:proofErr w:type="gramStart"/>
      <w:r w:rsidRPr="00961C55">
        <w:rPr>
          <w:rFonts w:ascii="Times New Roman" w:eastAsia="Calibri" w:hAnsi="Times New Roman" w:cs="Times New Roman"/>
          <w:b/>
          <w:sz w:val="24"/>
          <w:szCs w:val="24"/>
          <w:lang w:eastAsia="en-US"/>
        </w:rPr>
        <w:t>.</w:t>
      </w:r>
      <w:proofErr w:type="gramEnd"/>
      <w:r w:rsidRPr="00961C55">
        <w:rPr>
          <w:rFonts w:ascii="Times New Roman" w:eastAsia="Calibri" w:hAnsi="Times New Roman" w:cs="Times New Roman"/>
          <w:b/>
          <w:sz w:val="24"/>
          <w:szCs w:val="24"/>
          <w:lang w:eastAsia="en-US"/>
        </w:rPr>
        <w:t xml:space="preserve"> </w:t>
      </w:r>
      <w:r>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w:t>
      </w:r>
      <w:proofErr w:type="gramEnd"/>
      <w:r>
        <w:rPr>
          <w:rFonts w:ascii="Times New Roman" w:eastAsia="Calibri" w:hAnsi="Times New Roman" w:cs="Times New Roman"/>
          <w:sz w:val="24"/>
          <w:szCs w:val="24"/>
          <w:lang w:eastAsia="en-US"/>
        </w:rPr>
        <w:t>ыночная стоимость)</w:t>
      </w:r>
      <w:r w:rsidRPr="00961C55">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300</w:t>
      </w:r>
      <w:r w:rsidRPr="00961C5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триста</w:t>
      </w:r>
      <w:r w:rsidRPr="00961C55">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7 000</w:t>
      </w:r>
      <w:r w:rsidRPr="00961C55">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семь</w:t>
      </w:r>
      <w:r w:rsidRPr="00961C55">
        <w:rPr>
          <w:rFonts w:ascii="Times New Roman" w:eastAsia="Calibri" w:hAnsi="Times New Roman" w:cs="Times New Roman"/>
          <w:sz w:val="24"/>
          <w:szCs w:val="24"/>
          <w:lang w:eastAsia="en-US"/>
        </w:rPr>
        <w:t xml:space="preserve"> тысяч) рублей.</w:t>
      </w:r>
    </w:p>
    <w:p w:rsidR="00F32588" w:rsidRPr="00961C55" w:rsidRDefault="00F32588" w:rsidP="00F32588">
      <w:pPr>
        <w:pStyle w:val="ConsPlusNormal"/>
        <w:ind w:firstLine="709"/>
        <w:jc w:val="both"/>
        <w:rPr>
          <w:rFonts w:ascii="Times New Roman" w:eastAsia="Calibri" w:hAnsi="Times New Roman" w:cs="Times New Roman"/>
          <w:sz w:val="24"/>
          <w:szCs w:val="24"/>
          <w:lang w:eastAsia="en-US"/>
        </w:rPr>
      </w:pPr>
      <w:r w:rsidRPr="00961C55">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61C55">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F32588" w:rsidRPr="00961C55" w:rsidRDefault="00F32588" w:rsidP="00F32588">
      <w:pPr>
        <w:jc w:val="both"/>
      </w:pPr>
      <w:r w:rsidRPr="00961C55">
        <w:t>Минимальный процент застройки – 1,5%;</w:t>
      </w:r>
    </w:p>
    <w:p w:rsidR="00F32588" w:rsidRPr="00961C55" w:rsidRDefault="00F32588" w:rsidP="00F32588">
      <w:pPr>
        <w:jc w:val="both"/>
      </w:pPr>
      <w:r w:rsidRPr="00961C55">
        <w:t>Максимальный процент застройки – 50%;</w:t>
      </w:r>
    </w:p>
    <w:p w:rsidR="00F32588" w:rsidRPr="00961C55" w:rsidRDefault="00F32588" w:rsidP="00F32588">
      <w:pPr>
        <w:jc w:val="both"/>
      </w:pPr>
      <w:r w:rsidRPr="00961C55">
        <w:t>- Этажность - до 3 надземных этажей.</w:t>
      </w:r>
    </w:p>
    <w:p w:rsidR="00F32588" w:rsidRPr="00961C55" w:rsidRDefault="00F32588" w:rsidP="00F32588">
      <w:pPr>
        <w:ind w:firstLine="567"/>
        <w:jc w:val="both"/>
      </w:pPr>
      <w:r w:rsidRPr="00961C55">
        <w:t xml:space="preserve">Для существующей застройки параметры разрешенного использования ЗУ и ОКС не устанавливаются. </w:t>
      </w:r>
    </w:p>
    <w:p w:rsidR="00F32588" w:rsidRPr="00961C55" w:rsidRDefault="00F32588" w:rsidP="00F32588">
      <w:pPr>
        <w:ind w:firstLine="567"/>
        <w:jc w:val="both"/>
      </w:pPr>
      <w:r w:rsidRPr="00961C55">
        <w:t>Для планируемой застройки параметры разрешенного использования ЗУ и ОКС:- Минимальный отступ от красной линии улиц – 5 м, от проездов – 3 м</w:t>
      </w:r>
      <w:r w:rsidRPr="00961C55">
        <w:rPr>
          <w:i/>
        </w:rPr>
        <w:t>**</w:t>
      </w:r>
      <w:r w:rsidRPr="00961C55">
        <w:t xml:space="preserve">.  </w:t>
      </w:r>
    </w:p>
    <w:p w:rsidR="00F32588" w:rsidRPr="00961C55" w:rsidRDefault="00F32588" w:rsidP="00F32588">
      <w:pPr>
        <w:ind w:firstLine="567"/>
        <w:jc w:val="both"/>
      </w:pPr>
      <w:r w:rsidRPr="00961C55">
        <w:lastRenderedPageBreak/>
        <w:t>Расстояние от границ соседних участков до  жилого дома не менее 3м, вспомогательных строений не менее 1м</w:t>
      </w:r>
      <w:proofErr w:type="gramStart"/>
      <w:r w:rsidRPr="00961C55">
        <w:t>.Р</w:t>
      </w:r>
      <w:proofErr w:type="gramEnd"/>
      <w:r w:rsidRPr="00961C55">
        <w:t>асстояние от  окон жилых комнат до стен соседнего дома и вспомогательных построек, расположенных на соседнем ЗУ не менее 6м.</w:t>
      </w:r>
    </w:p>
    <w:p w:rsidR="00F32588" w:rsidRPr="00961C55" w:rsidRDefault="00F32588" w:rsidP="00F32588">
      <w:pPr>
        <w:ind w:firstLine="567"/>
        <w:jc w:val="both"/>
        <w:rPr>
          <w:b/>
          <w:i/>
        </w:rPr>
      </w:pPr>
      <w:r w:rsidRPr="00961C55">
        <w:rPr>
          <w:i/>
        </w:rPr>
        <w:t>*Согласно Решению Совета депутатов Усть-Коксинского сельского поселения от 22 декабря 2017г. № 31-7</w:t>
      </w:r>
    </w:p>
    <w:p w:rsidR="00F32588" w:rsidRPr="00961C55" w:rsidRDefault="00F32588" w:rsidP="00F32588">
      <w:pPr>
        <w:jc w:val="both"/>
        <w:rPr>
          <w:rStyle w:val="apple-style-span"/>
          <w:shd w:val="clear" w:color="auto" w:fill="FFFFFF"/>
        </w:rPr>
      </w:pPr>
      <w:r w:rsidRPr="00961C55">
        <w:rPr>
          <w:i/>
        </w:rPr>
        <w:t xml:space="preserve"> «</w:t>
      </w:r>
      <w:r w:rsidRPr="00961C55">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F32588" w:rsidRPr="00961C55" w:rsidRDefault="00F32588" w:rsidP="00F32588">
      <w:pPr>
        <w:jc w:val="both"/>
      </w:pPr>
      <w:r w:rsidRPr="00961C55">
        <w:rPr>
          <w:i/>
        </w:rPr>
        <w:t>**Возможно увеличение минимального отступа с поправкой на противопожарный разрыв.</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F32588" w:rsidRPr="00961C55" w:rsidRDefault="00F32588" w:rsidP="00F32588">
      <w:pPr>
        <w:keepNext/>
        <w:keepLines/>
        <w:ind w:firstLine="567"/>
        <w:jc w:val="both"/>
      </w:pPr>
      <w:r w:rsidRPr="00961C55">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961C55">
        <w:t xml:space="preserve">: </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техническими условиями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w:t>
      </w:r>
      <w:r w:rsidR="00AB1A1B">
        <w:rPr>
          <w:rFonts w:ascii="Times New Roman" w:hAnsi="Times New Roman" w:cs="Times New Roman"/>
          <w:sz w:val="24"/>
          <w:szCs w:val="24"/>
        </w:rPr>
        <w:t xml:space="preserve">№211 от 27.02.2023 г. </w:t>
      </w:r>
      <w:r w:rsidRPr="00961C55">
        <w:rPr>
          <w:rFonts w:ascii="Times New Roman" w:hAnsi="Times New Roman" w:cs="Times New Roman"/>
          <w:sz w:val="24"/>
          <w:szCs w:val="24"/>
        </w:rPr>
        <w:t>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Тип трубы, диаметр, номинальное давление в месте подключения: ПЭ 110 ГОСТ 18599-2001 Диаметр 32 мм. 2кг/см</w:t>
      </w:r>
      <w:proofErr w:type="gramStart"/>
      <w:r w:rsidRPr="00961C55">
        <w:rPr>
          <w:rFonts w:ascii="Times New Roman" w:hAnsi="Times New Roman" w:cs="Times New Roman"/>
          <w:sz w:val="24"/>
          <w:szCs w:val="24"/>
          <w:vertAlign w:val="superscript"/>
        </w:rPr>
        <w:t>2</w:t>
      </w:r>
      <w:proofErr w:type="gramEnd"/>
      <w:r w:rsidRPr="00961C55">
        <w:rPr>
          <w:rFonts w:ascii="Times New Roman" w:hAnsi="Times New Roman" w:cs="Times New Roman"/>
          <w:sz w:val="24"/>
          <w:szCs w:val="24"/>
        </w:rPr>
        <w:t>.</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961C55">
        <w:rPr>
          <w:rFonts w:ascii="Times New Roman" w:hAnsi="Times New Roman" w:cs="Times New Roman"/>
          <w:sz w:val="24"/>
          <w:szCs w:val="24"/>
        </w:rPr>
        <w:t>Коксинским</w:t>
      </w:r>
      <w:proofErr w:type="spellEnd"/>
      <w:r w:rsidRPr="00961C55">
        <w:rPr>
          <w:rFonts w:ascii="Times New Roman" w:hAnsi="Times New Roman" w:cs="Times New Roman"/>
          <w:sz w:val="24"/>
          <w:szCs w:val="24"/>
        </w:rPr>
        <w:t xml:space="preserve"> РЭС.</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Технические условия подключения:</w:t>
      </w:r>
      <w:r w:rsidR="00AB1A1B">
        <w:rPr>
          <w:rFonts w:ascii="Times New Roman" w:hAnsi="Times New Roman" w:cs="Times New Roman"/>
          <w:sz w:val="24"/>
          <w:szCs w:val="24"/>
        </w:rPr>
        <w:t xml:space="preserve"> прокладку водопровода производить от точки подключения – водопроводного колодца ВРК-26, расположенного в 45 м. от земельного участка.</w:t>
      </w:r>
      <w:r w:rsidRPr="00961C55">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961C55">
        <w:rPr>
          <w:rFonts w:ascii="Times New Roman" w:hAnsi="Times New Roman" w:cs="Times New Roman"/>
          <w:sz w:val="24"/>
          <w:szCs w:val="24"/>
          <w:lang w:val="en-US"/>
        </w:rPr>
        <w:t>SDR</w:t>
      </w:r>
      <w:r w:rsidRPr="00961C55">
        <w:rPr>
          <w:rFonts w:ascii="Times New Roman" w:hAnsi="Times New Roman" w:cs="Times New Roman"/>
          <w:sz w:val="24"/>
          <w:szCs w:val="24"/>
        </w:rPr>
        <w:t xml:space="preserve"> -17 32х2,0 мм. Рекомендовано подключение проводить специализированной организацией, во избежание аварийных ситуаций.</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F32588" w:rsidRPr="00961C55" w:rsidRDefault="00F32588" w:rsidP="00F32588">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1860 руб. 18 копеек.</w:t>
      </w:r>
    </w:p>
    <w:p w:rsidR="00F32588" w:rsidRPr="00961C55" w:rsidRDefault="00F32588" w:rsidP="00F32588">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информацией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F32588" w:rsidRDefault="00F32588" w:rsidP="00F32588">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F32588" w:rsidRDefault="00F32588" w:rsidP="00A0599E">
      <w:pPr>
        <w:pStyle w:val="ConsPlusNormal"/>
        <w:ind w:firstLine="567"/>
        <w:jc w:val="both"/>
        <w:rPr>
          <w:rFonts w:ascii="Times New Roman" w:hAnsi="Times New Roman" w:cs="Times New Roman"/>
          <w:sz w:val="24"/>
          <w:szCs w:val="24"/>
        </w:rPr>
      </w:pPr>
    </w:p>
    <w:p w:rsidR="00887C8D" w:rsidRPr="00961C55" w:rsidRDefault="00887C8D" w:rsidP="00887C8D">
      <w:pPr>
        <w:autoSpaceDE w:val="0"/>
        <w:autoSpaceDN w:val="0"/>
        <w:adjustRightInd w:val="0"/>
        <w:ind w:firstLine="567"/>
        <w:jc w:val="both"/>
        <w:rPr>
          <w:rFonts w:eastAsia="Calibri"/>
          <w:lang w:eastAsia="en-US"/>
        </w:rPr>
      </w:pPr>
      <w:r w:rsidRPr="00F952D8">
        <w:rPr>
          <w:b/>
          <w:highlight w:val="yellow"/>
        </w:rPr>
        <w:t>Лот №</w:t>
      </w:r>
      <w:r>
        <w:rPr>
          <w:b/>
          <w:highlight w:val="yellow"/>
        </w:rPr>
        <w:t>5</w:t>
      </w:r>
      <w:r w:rsidRPr="00F952D8">
        <w:rPr>
          <w:b/>
          <w:highlight w:val="yellow"/>
        </w:rPr>
        <w:t>:</w:t>
      </w:r>
      <w:r w:rsidRPr="00A21314">
        <w:t xml:space="preserve"> </w:t>
      </w:r>
      <w:r w:rsidRPr="00961C55">
        <w:rPr>
          <w:bCs/>
        </w:rPr>
        <w:t xml:space="preserve">право на заключение сроком на </w:t>
      </w:r>
      <w:r>
        <w:rPr>
          <w:bCs/>
        </w:rPr>
        <w:t>20</w:t>
      </w:r>
      <w:r w:rsidRPr="00961C55">
        <w:rPr>
          <w:b/>
          <w:bCs/>
        </w:rPr>
        <w:t xml:space="preserve"> лет </w:t>
      </w:r>
      <w:r w:rsidRPr="00961C55">
        <w:rPr>
          <w:bCs/>
        </w:rPr>
        <w:t xml:space="preserve">договора аренды </w:t>
      </w:r>
      <w:r w:rsidRPr="00961C55">
        <w:t>земельного участка из категории земель населенных пунктов, с кадастровым номером 04:08:011313:</w:t>
      </w:r>
      <w:r w:rsidR="00642CEF">
        <w:t>546</w:t>
      </w:r>
      <w:r w:rsidRPr="00961C55">
        <w:t xml:space="preserve">, расположенного по  адресу: </w:t>
      </w:r>
      <w:proofErr w:type="gramStart"/>
      <w:r w:rsidRPr="00961C55">
        <w:rPr>
          <w:rStyle w:val="ac"/>
          <w:b/>
          <w:i w:val="0"/>
        </w:rPr>
        <w:t xml:space="preserve">Республика Алтай, Усть-Коксинский район, с. Усть-Кокса, ул. </w:t>
      </w:r>
      <w:r w:rsidR="00642CEF">
        <w:rPr>
          <w:rStyle w:val="ac"/>
          <w:b/>
          <w:i w:val="0"/>
        </w:rPr>
        <w:t>Юбилейная</w:t>
      </w:r>
      <w:r w:rsidRPr="00961C55">
        <w:rPr>
          <w:rStyle w:val="ac"/>
          <w:b/>
          <w:i w:val="0"/>
        </w:rPr>
        <w:t xml:space="preserve">, </w:t>
      </w:r>
      <w:r w:rsidR="00642CEF">
        <w:rPr>
          <w:rStyle w:val="ac"/>
          <w:b/>
          <w:i w:val="0"/>
        </w:rPr>
        <w:t>35</w:t>
      </w:r>
      <w:r w:rsidRPr="00961C55">
        <w:rPr>
          <w:rStyle w:val="ac"/>
          <w:b/>
        </w:rPr>
        <w:t>,</w:t>
      </w:r>
      <w:r w:rsidRPr="00961C55">
        <w:rPr>
          <w:rStyle w:val="ac"/>
        </w:rPr>
        <w:t xml:space="preserve"> </w:t>
      </w:r>
      <w:r w:rsidRPr="00961C55">
        <w:rPr>
          <w:i/>
        </w:rPr>
        <w:t xml:space="preserve"> </w:t>
      </w:r>
      <w:r w:rsidRPr="00961C55">
        <w:t xml:space="preserve">площадью </w:t>
      </w:r>
      <w:r w:rsidR="00642CEF">
        <w:rPr>
          <w:b/>
        </w:rPr>
        <w:t>1440</w:t>
      </w:r>
      <w:r w:rsidRPr="00961C55">
        <w:rPr>
          <w:b/>
        </w:rPr>
        <w:t xml:space="preserve"> кв. м</w:t>
      </w:r>
      <w:r w:rsidRPr="00961C55">
        <w:t>., с разрешённым использованием: для индивидуального жилищного строительства</w:t>
      </w:r>
      <w:r w:rsidRPr="00961C55">
        <w:rPr>
          <w:b/>
        </w:rPr>
        <w:t xml:space="preserve">, </w:t>
      </w:r>
      <w:r w:rsidRPr="00961C55">
        <w:t>ограничений прав (обременений) не имеющего.</w:t>
      </w:r>
      <w:proofErr w:type="gramEnd"/>
    </w:p>
    <w:p w:rsidR="00887C8D" w:rsidRPr="00961C55" w:rsidRDefault="00887C8D" w:rsidP="00887C8D">
      <w:pPr>
        <w:pStyle w:val="ConsPlusNormal"/>
        <w:ind w:firstLine="567"/>
        <w:jc w:val="both"/>
        <w:rPr>
          <w:rFonts w:ascii="Times New Roman" w:eastAsia="Calibri" w:hAnsi="Times New Roman" w:cs="Times New Roman"/>
          <w:sz w:val="24"/>
          <w:szCs w:val="24"/>
          <w:lang w:eastAsia="en-US"/>
        </w:rPr>
      </w:pPr>
      <w:r w:rsidRPr="00961C55">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61C55">
        <w:rPr>
          <w:rFonts w:ascii="Times New Roman" w:hAnsi="Times New Roman" w:cs="Times New Roman"/>
          <w:b/>
          <w:color w:val="000000"/>
          <w:sz w:val="24"/>
          <w:szCs w:val="24"/>
        </w:rPr>
        <w:t>в размере</w:t>
      </w:r>
      <w:r w:rsidRPr="00961C55">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 xml:space="preserve">15  </w:t>
      </w:r>
      <w:r w:rsidR="00642CEF">
        <w:rPr>
          <w:rFonts w:ascii="Times New Roman" w:eastAsia="Calibri" w:hAnsi="Times New Roman" w:cs="Times New Roman"/>
          <w:b/>
          <w:sz w:val="24"/>
          <w:szCs w:val="24"/>
          <w:lang w:eastAsia="en-US"/>
        </w:rPr>
        <w:t>228</w:t>
      </w:r>
      <w:r w:rsidRPr="002D35BD">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 xml:space="preserve">пятнадцать тысяч </w:t>
      </w:r>
      <w:r w:rsidR="00642CEF">
        <w:rPr>
          <w:rFonts w:ascii="Times New Roman" w:eastAsia="Calibri" w:hAnsi="Times New Roman" w:cs="Times New Roman"/>
          <w:b/>
          <w:sz w:val="24"/>
          <w:szCs w:val="24"/>
          <w:lang w:eastAsia="en-US"/>
        </w:rPr>
        <w:t>двести двадцать восемь</w:t>
      </w:r>
      <w:r w:rsidRPr="00961C55">
        <w:rPr>
          <w:rFonts w:ascii="Times New Roman" w:eastAsia="Calibri" w:hAnsi="Times New Roman" w:cs="Times New Roman"/>
          <w:b/>
          <w:sz w:val="24"/>
          <w:szCs w:val="24"/>
          <w:lang w:eastAsia="en-US"/>
        </w:rPr>
        <w:t>) рубл</w:t>
      </w:r>
      <w:r w:rsidR="00642CEF">
        <w:rPr>
          <w:rFonts w:ascii="Times New Roman" w:eastAsia="Calibri" w:hAnsi="Times New Roman" w:cs="Times New Roman"/>
          <w:b/>
          <w:sz w:val="24"/>
          <w:szCs w:val="24"/>
          <w:lang w:eastAsia="en-US"/>
        </w:rPr>
        <w:t>ей</w:t>
      </w:r>
      <w:r w:rsidRPr="00961C55">
        <w:rPr>
          <w:rFonts w:ascii="Times New Roman" w:eastAsia="Calibri" w:hAnsi="Times New Roman" w:cs="Times New Roman"/>
          <w:b/>
          <w:sz w:val="24"/>
          <w:szCs w:val="24"/>
          <w:lang w:eastAsia="en-US"/>
        </w:rPr>
        <w:t xml:space="preserve"> 00 коп</w:t>
      </w:r>
      <w:proofErr w:type="gramStart"/>
      <w:r w:rsidRPr="00961C55">
        <w:rPr>
          <w:rFonts w:ascii="Times New Roman" w:eastAsia="Calibri" w:hAnsi="Times New Roman" w:cs="Times New Roman"/>
          <w:b/>
          <w:sz w:val="24"/>
          <w:szCs w:val="24"/>
          <w:lang w:eastAsia="en-US"/>
        </w:rPr>
        <w:t>.</w:t>
      </w:r>
      <w:proofErr w:type="gramEnd"/>
      <w:r w:rsidRPr="00961C55">
        <w:rPr>
          <w:rFonts w:ascii="Times New Roman" w:eastAsia="Calibri" w:hAnsi="Times New Roman" w:cs="Times New Roman"/>
          <w:b/>
          <w:sz w:val="24"/>
          <w:szCs w:val="24"/>
          <w:lang w:eastAsia="en-US"/>
        </w:rPr>
        <w:t xml:space="preserve"> </w:t>
      </w:r>
      <w:r>
        <w:rPr>
          <w:rFonts w:ascii="Times New Roman" w:eastAsia="Calibri" w:hAnsi="Times New Roman" w:cs="Times New Roman"/>
          <w:sz w:val="24"/>
          <w:szCs w:val="24"/>
          <w:lang w:eastAsia="en-US"/>
        </w:rPr>
        <w:t>(</w:t>
      </w:r>
      <w:proofErr w:type="gramStart"/>
      <w:r>
        <w:rPr>
          <w:rFonts w:ascii="Times New Roman" w:eastAsia="Calibri" w:hAnsi="Times New Roman" w:cs="Times New Roman"/>
          <w:sz w:val="24"/>
          <w:szCs w:val="24"/>
          <w:lang w:eastAsia="en-US"/>
        </w:rPr>
        <w:t>р</w:t>
      </w:r>
      <w:proofErr w:type="gramEnd"/>
      <w:r>
        <w:rPr>
          <w:rFonts w:ascii="Times New Roman" w:eastAsia="Calibri" w:hAnsi="Times New Roman" w:cs="Times New Roman"/>
          <w:sz w:val="24"/>
          <w:szCs w:val="24"/>
          <w:lang w:eastAsia="en-US"/>
        </w:rPr>
        <w:t>ыночная стоимость)</w:t>
      </w:r>
      <w:r w:rsidRPr="00961C55">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300</w:t>
      </w:r>
      <w:r w:rsidRPr="00961C5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триста</w:t>
      </w:r>
      <w:r w:rsidRPr="00961C55">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7 000</w:t>
      </w:r>
      <w:r w:rsidRPr="00961C55">
        <w:rPr>
          <w:rFonts w:ascii="Times New Roman" w:eastAsia="Calibri" w:hAnsi="Times New Roman" w:cs="Times New Roman"/>
          <w:b/>
          <w:sz w:val="24"/>
          <w:szCs w:val="24"/>
          <w:lang w:eastAsia="en-US"/>
        </w:rPr>
        <w:t xml:space="preserve"> </w:t>
      </w:r>
      <w:r w:rsidRPr="00961C55">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семь</w:t>
      </w:r>
      <w:r w:rsidRPr="00961C55">
        <w:rPr>
          <w:rFonts w:ascii="Times New Roman" w:eastAsia="Calibri" w:hAnsi="Times New Roman" w:cs="Times New Roman"/>
          <w:sz w:val="24"/>
          <w:szCs w:val="24"/>
          <w:lang w:eastAsia="en-US"/>
        </w:rPr>
        <w:t xml:space="preserve"> тысяч) рублей.</w:t>
      </w:r>
    </w:p>
    <w:p w:rsidR="00887C8D" w:rsidRPr="00961C55" w:rsidRDefault="00887C8D" w:rsidP="00887C8D">
      <w:pPr>
        <w:pStyle w:val="ConsPlusNormal"/>
        <w:ind w:firstLine="709"/>
        <w:jc w:val="both"/>
        <w:rPr>
          <w:rFonts w:ascii="Times New Roman" w:eastAsia="Calibri" w:hAnsi="Times New Roman" w:cs="Times New Roman"/>
          <w:sz w:val="24"/>
          <w:szCs w:val="24"/>
          <w:lang w:eastAsia="en-US"/>
        </w:rPr>
      </w:pPr>
      <w:r w:rsidRPr="00961C55">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61C55">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887C8D" w:rsidRPr="00961C55" w:rsidRDefault="00887C8D" w:rsidP="00887C8D">
      <w:pPr>
        <w:jc w:val="both"/>
      </w:pPr>
      <w:r w:rsidRPr="00961C55">
        <w:t>Минимальный процент застройки – 1,5%;</w:t>
      </w:r>
    </w:p>
    <w:p w:rsidR="00887C8D" w:rsidRPr="00961C55" w:rsidRDefault="00887C8D" w:rsidP="00887C8D">
      <w:pPr>
        <w:jc w:val="both"/>
      </w:pPr>
      <w:r w:rsidRPr="00961C55">
        <w:t>Максимальный процент застройки – 50%;</w:t>
      </w:r>
    </w:p>
    <w:p w:rsidR="00887C8D" w:rsidRPr="00961C55" w:rsidRDefault="00887C8D" w:rsidP="00887C8D">
      <w:pPr>
        <w:jc w:val="both"/>
      </w:pPr>
      <w:r w:rsidRPr="00961C55">
        <w:t>- Этажность - до 3 надземных этажей.</w:t>
      </w:r>
    </w:p>
    <w:p w:rsidR="00887C8D" w:rsidRPr="00961C55" w:rsidRDefault="00887C8D" w:rsidP="00887C8D">
      <w:pPr>
        <w:ind w:firstLine="567"/>
        <w:jc w:val="both"/>
      </w:pPr>
      <w:r w:rsidRPr="00961C55">
        <w:t xml:space="preserve">Для существующей застройки параметры разрешенного использования ЗУ и ОКС не устанавливаются. </w:t>
      </w:r>
    </w:p>
    <w:p w:rsidR="00887C8D" w:rsidRPr="00961C55" w:rsidRDefault="00887C8D" w:rsidP="00887C8D">
      <w:pPr>
        <w:ind w:firstLine="567"/>
        <w:jc w:val="both"/>
      </w:pPr>
      <w:r w:rsidRPr="00961C55">
        <w:t>Для планируемой застройки параметры разрешенного использования ЗУ и ОКС:- Минимальный отступ от красной линии улиц – 5 м, от проездов – 3 м</w:t>
      </w:r>
      <w:r w:rsidRPr="00961C55">
        <w:rPr>
          <w:i/>
        </w:rPr>
        <w:t>**</w:t>
      </w:r>
      <w:r w:rsidRPr="00961C55">
        <w:t xml:space="preserve">.  </w:t>
      </w:r>
    </w:p>
    <w:p w:rsidR="00887C8D" w:rsidRPr="00961C55" w:rsidRDefault="00887C8D" w:rsidP="00887C8D">
      <w:pPr>
        <w:ind w:firstLine="567"/>
        <w:jc w:val="both"/>
      </w:pPr>
      <w:r w:rsidRPr="00961C55">
        <w:lastRenderedPageBreak/>
        <w:t>Расстояние от границ соседних участков до  жилого дома не менее 3м, вспомогательных строений не менее 1м</w:t>
      </w:r>
      <w:proofErr w:type="gramStart"/>
      <w:r w:rsidRPr="00961C55">
        <w:t>.Р</w:t>
      </w:r>
      <w:proofErr w:type="gramEnd"/>
      <w:r w:rsidRPr="00961C55">
        <w:t>асстояние от  окон жилых комнат до стен соседнего дома и вспомогательных построек, расположенных на соседнем ЗУ не менее 6м.</w:t>
      </w:r>
    </w:p>
    <w:p w:rsidR="00887C8D" w:rsidRPr="00961C55" w:rsidRDefault="00887C8D" w:rsidP="00887C8D">
      <w:pPr>
        <w:ind w:firstLine="567"/>
        <w:jc w:val="both"/>
        <w:rPr>
          <w:b/>
          <w:i/>
        </w:rPr>
      </w:pPr>
      <w:r w:rsidRPr="00961C55">
        <w:rPr>
          <w:i/>
        </w:rPr>
        <w:t>*Согласно Решению Совета депутатов Усть-Коксинского сельского поселения от 22 декабря 2017г. № 31-7</w:t>
      </w:r>
    </w:p>
    <w:p w:rsidR="00887C8D" w:rsidRPr="00961C55" w:rsidRDefault="00887C8D" w:rsidP="00887C8D">
      <w:pPr>
        <w:jc w:val="both"/>
        <w:rPr>
          <w:rStyle w:val="apple-style-span"/>
          <w:shd w:val="clear" w:color="auto" w:fill="FFFFFF"/>
        </w:rPr>
      </w:pPr>
      <w:r w:rsidRPr="00961C55">
        <w:rPr>
          <w:i/>
        </w:rPr>
        <w:t xml:space="preserve"> «</w:t>
      </w:r>
      <w:r w:rsidRPr="00961C55">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887C8D" w:rsidRPr="00961C55" w:rsidRDefault="00887C8D" w:rsidP="00887C8D">
      <w:pPr>
        <w:jc w:val="both"/>
      </w:pPr>
      <w:r w:rsidRPr="00961C55">
        <w:rPr>
          <w:i/>
        </w:rPr>
        <w:t>**Возможно увеличение минимального отступа с поправкой на противопожарный разрыв.</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887C8D" w:rsidRPr="00961C55" w:rsidRDefault="00887C8D" w:rsidP="00887C8D">
      <w:pPr>
        <w:keepNext/>
        <w:keepLines/>
        <w:ind w:firstLine="567"/>
        <w:jc w:val="both"/>
      </w:pPr>
      <w:r w:rsidRPr="00961C55">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961C55">
        <w:t xml:space="preserve">: </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техническими условиями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w:t>
      </w:r>
      <w:r>
        <w:rPr>
          <w:rFonts w:ascii="Times New Roman" w:hAnsi="Times New Roman" w:cs="Times New Roman"/>
          <w:sz w:val="24"/>
          <w:szCs w:val="24"/>
        </w:rPr>
        <w:t>№</w:t>
      </w:r>
      <w:r w:rsidR="00416538">
        <w:rPr>
          <w:rFonts w:ascii="Times New Roman" w:hAnsi="Times New Roman" w:cs="Times New Roman"/>
          <w:sz w:val="24"/>
          <w:szCs w:val="24"/>
        </w:rPr>
        <w:t>209</w:t>
      </w:r>
      <w:r>
        <w:rPr>
          <w:rFonts w:ascii="Times New Roman" w:hAnsi="Times New Roman" w:cs="Times New Roman"/>
          <w:sz w:val="24"/>
          <w:szCs w:val="24"/>
        </w:rPr>
        <w:t xml:space="preserve"> от 27.02.2023 г. </w:t>
      </w:r>
      <w:r w:rsidRPr="00961C55">
        <w:rPr>
          <w:rFonts w:ascii="Times New Roman" w:hAnsi="Times New Roman" w:cs="Times New Roman"/>
          <w:sz w:val="24"/>
          <w:szCs w:val="24"/>
        </w:rPr>
        <w:t>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Тип трубы, диаметр, номинальное давление в месте подключения: ПЭ 110 ГОСТ 18599-2001 Диаметр 32 мм. 2кг/см</w:t>
      </w:r>
      <w:proofErr w:type="gramStart"/>
      <w:r w:rsidRPr="00961C55">
        <w:rPr>
          <w:rFonts w:ascii="Times New Roman" w:hAnsi="Times New Roman" w:cs="Times New Roman"/>
          <w:sz w:val="24"/>
          <w:szCs w:val="24"/>
          <w:vertAlign w:val="superscript"/>
        </w:rPr>
        <w:t>2</w:t>
      </w:r>
      <w:proofErr w:type="gramEnd"/>
      <w:r w:rsidRPr="00961C55">
        <w:rPr>
          <w:rFonts w:ascii="Times New Roman" w:hAnsi="Times New Roman" w:cs="Times New Roman"/>
          <w:sz w:val="24"/>
          <w:szCs w:val="24"/>
        </w:rPr>
        <w:t>.</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961C55">
        <w:rPr>
          <w:rFonts w:ascii="Times New Roman" w:hAnsi="Times New Roman" w:cs="Times New Roman"/>
          <w:sz w:val="24"/>
          <w:szCs w:val="24"/>
        </w:rPr>
        <w:t>Коксинским</w:t>
      </w:r>
      <w:proofErr w:type="spellEnd"/>
      <w:r w:rsidRPr="00961C55">
        <w:rPr>
          <w:rFonts w:ascii="Times New Roman" w:hAnsi="Times New Roman" w:cs="Times New Roman"/>
          <w:sz w:val="24"/>
          <w:szCs w:val="24"/>
        </w:rPr>
        <w:t xml:space="preserve"> РЭС.</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Технические условия подключения:</w:t>
      </w:r>
      <w:r>
        <w:rPr>
          <w:rFonts w:ascii="Times New Roman" w:hAnsi="Times New Roman" w:cs="Times New Roman"/>
          <w:sz w:val="24"/>
          <w:szCs w:val="24"/>
        </w:rPr>
        <w:t xml:space="preserve"> прокладку водопровода производить от точки подключения – водопроводного колодца ВРК-</w:t>
      </w:r>
      <w:r w:rsidR="00416538">
        <w:rPr>
          <w:rFonts w:ascii="Times New Roman" w:hAnsi="Times New Roman" w:cs="Times New Roman"/>
          <w:sz w:val="24"/>
          <w:szCs w:val="24"/>
        </w:rPr>
        <w:t>35</w:t>
      </w:r>
      <w:r>
        <w:rPr>
          <w:rFonts w:ascii="Times New Roman" w:hAnsi="Times New Roman" w:cs="Times New Roman"/>
          <w:sz w:val="24"/>
          <w:szCs w:val="24"/>
        </w:rPr>
        <w:t xml:space="preserve">, расположенного в </w:t>
      </w:r>
      <w:r w:rsidR="00416538">
        <w:rPr>
          <w:rFonts w:ascii="Times New Roman" w:hAnsi="Times New Roman" w:cs="Times New Roman"/>
          <w:sz w:val="24"/>
          <w:szCs w:val="24"/>
        </w:rPr>
        <w:t>50</w:t>
      </w:r>
      <w:r>
        <w:rPr>
          <w:rFonts w:ascii="Times New Roman" w:hAnsi="Times New Roman" w:cs="Times New Roman"/>
          <w:sz w:val="24"/>
          <w:szCs w:val="24"/>
        </w:rPr>
        <w:t xml:space="preserve"> м. от земельного участка.</w:t>
      </w:r>
      <w:r w:rsidRPr="00961C55">
        <w:rPr>
          <w:rFonts w:ascii="Times New Roman" w:hAnsi="Times New Roman" w:cs="Times New Roman"/>
          <w:sz w:val="24"/>
          <w:szCs w:val="24"/>
        </w:rPr>
        <w:t xml:space="preserve"> Отводящий трубопровод выполнить на глубину 3,2 – 3,5 м. согласно СП 40-102-2000 СНиП 2.04.02.-84, полиэтиленовой трубой ПЭ -100 </w:t>
      </w:r>
      <w:r w:rsidRPr="00961C55">
        <w:rPr>
          <w:rFonts w:ascii="Times New Roman" w:hAnsi="Times New Roman" w:cs="Times New Roman"/>
          <w:sz w:val="24"/>
          <w:szCs w:val="24"/>
          <w:lang w:val="en-US"/>
        </w:rPr>
        <w:t>SDR</w:t>
      </w:r>
      <w:r w:rsidRPr="00961C55">
        <w:rPr>
          <w:rFonts w:ascii="Times New Roman" w:hAnsi="Times New Roman" w:cs="Times New Roman"/>
          <w:sz w:val="24"/>
          <w:szCs w:val="24"/>
        </w:rPr>
        <w:t xml:space="preserve"> -17 32х2,0 мм. Рекомендовано подключение проводить специализированной организацией, во избежание аварийных ситуаций.</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887C8D" w:rsidRPr="00961C55" w:rsidRDefault="00887C8D" w:rsidP="00887C8D">
      <w:pPr>
        <w:pStyle w:val="ConsPlusNormal"/>
        <w:ind w:firstLine="709"/>
        <w:jc w:val="both"/>
        <w:rPr>
          <w:rFonts w:ascii="Times New Roman" w:hAnsi="Times New Roman" w:cs="Times New Roman"/>
          <w:sz w:val="24"/>
          <w:szCs w:val="24"/>
        </w:rPr>
      </w:pPr>
      <w:r w:rsidRPr="00961C55">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1860 руб. 18 копеек.</w:t>
      </w:r>
    </w:p>
    <w:p w:rsidR="00887C8D" w:rsidRPr="00961C55" w:rsidRDefault="00887C8D" w:rsidP="00887C8D">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 соответствии с информацией МУП «</w:t>
      </w:r>
      <w:proofErr w:type="spellStart"/>
      <w:r w:rsidRPr="00961C55">
        <w:rPr>
          <w:rFonts w:ascii="Times New Roman" w:hAnsi="Times New Roman" w:cs="Times New Roman"/>
          <w:sz w:val="24"/>
          <w:szCs w:val="24"/>
        </w:rPr>
        <w:t>ТепловодСтрой</w:t>
      </w:r>
      <w:proofErr w:type="spellEnd"/>
      <w:r w:rsidRPr="00961C55">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887C8D" w:rsidRDefault="00887C8D" w:rsidP="00887C8D">
      <w:pPr>
        <w:pStyle w:val="ConsPlusNormal"/>
        <w:ind w:firstLine="567"/>
        <w:jc w:val="both"/>
        <w:rPr>
          <w:rFonts w:ascii="Times New Roman" w:hAnsi="Times New Roman" w:cs="Times New Roman"/>
          <w:sz w:val="24"/>
          <w:szCs w:val="24"/>
        </w:rPr>
      </w:pPr>
      <w:r w:rsidRPr="00961C55">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416538" w:rsidRDefault="00416538" w:rsidP="00887C8D">
      <w:pPr>
        <w:pStyle w:val="ConsPlusNormal"/>
        <w:ind w:firstLine="567"/>
        <w:jc w:val="both"/>
        <w:rPr>
          <w:rFonts w:ascii="Times New Roman" w:hAnsi="Times New Roman" w:cs="Times New Roman"/>
          <w:sz w:val="24"/>
          <w:szCs w:val="24"/>
        </w:rPr>
      </w:pPr>
    </w:p>
    <w:p w:rsidR="0040299F" w:rsidRPr="008D0116" w:rsidRDefault="007055B9" w:rsidP="0040299F">
      <w:pPr>
        <w:pStyle w:val="ConsPlusNormal"/>
        <w:ind w:firstLine="708"/>
        <w:jc w:val="both"/>
        <w:rPr>
          <w:rFonts w:ascii="Times New Roman" w:hAnsi="Times New Roman" w:cs="Times New Roman"/>
          <w:sz w:val="24"/>
          <w:szCs w:val="24"/>
        </w:rPr>
      </w:pPr>
      <w:r w:rsidRPr="00814EA8">
        <w:rPr>
          <w:rFonts w:ascii="Times New Roman" w:hAnsi="Times New Roman" w:cs="Times New Roman"/>
          <w:sz w:val="24"/>
          <w:szCs w:val="24"/>
        </w:rPr>
        <w:t>В</w:t>
      </w:r>
      <w:r w:rsidR="003A1CCE" w:rsidRPr="00814EA8">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14EA8">
        <w:rPr>
          <w:rFonts w:ascii="Times New Roman" w:hAnsi="Times New Roman" w:cs="Times New Roman"/>
          <w:sz w:val="24"/>
          <w:szCs w:val="24"/>
        </w:rPr>
        <w:t xml:space="preserve">дин заявитель вправе подать </w:t>
      </w:r>
      <w:r w:rsidR="00704B30" w:rsidRPr="00814EA8">
        <w:rPr>
          <w:rFonts w:ascii="Times New Roman" w:hAnsi="Times New Roman" w:cs="Times New Roman"/>
          <w:sz w:val="24"/>
          <w:szCs w:val="24"/>
        </w:rPr>
        <w:t xml:space="preserve">на один лот </w:t>
      </w:r>
      <w:r w:rsidR="006C78E3" w:rsidRPr="00814EA8">
        <w:rPr>
          <w:rFonts w:ascii="Times New Roman" w:hAnsi="Times New Roman" w:cs="Times New Roman"/>
          <w:sz w:val="24"/>
          <w:szCs w:val="24"/>
        </w:rPr>
        <w:t>только</w:t>
      </w:r>
      <w:r w:rsidR="006C78E3" w:rsidRPr="008D0116">
        <w:rPr>
          <w:rFonts w:ascii="Times New Roman" w:hAnsi="Times New Roman" w:cs="Times New Roman"/>
          <w:sz w:val="24"/>
          <w:szCs w:val="24"/>
        </w:rPr>
        <w:t xml:space="preserve">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lastRenderedPageBreak/>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w:t>
      </w:r>
      <w:r w:rsidRPr="008D0116">
        <w:rPr>
          <w:rFonts w:eastAsiaTheme="minorHAnsi"/>
          <w:lang w:eastAsia="en-US"/>
        </w:rPr>
        <w:lastRenderedPageBreak/>
        <w:t>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lastRenderedPageBreak/>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lastRenderedPageBreak/>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lastRenderedPageBreak/>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lastRenderedPageBreak/>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lastRenderedPageBreak/>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8ED" w:rsidRDefault="00FF68ED" w:rsidP="00D45BD7">
      <w:r>
        <w:separator/>
      </w:r>
    </w:p>
  </w:endnote>
  <w:endnote w:type="continuationSeparator" w:id="0">
    <w:p w:rsidR="00FF68ED" w:rsidRDefault="00FF68ED"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8ED" w:rsidRDefault="00FF68ED" w:rsidP="00D45BD7">
      <w:r>
        <w:separator/>
      </w:r>
    </w:p>
  </w:footnote>
  <w:footnote w:type="continuationSeparator" w:id="0">
    <w:p w:rsidR="00FF68ED" w:rsidRDefault="00FF68ED"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286"/>
    <w:rsid w:val="00003438"/>
    <w:rsid w:val="000034A7"/>
    <w:rsid w:val="00003EEA"/>
    <w:rsid w:val="00004C67"/>
    <w:rsid w:val="000054FB"/>
    <w:rsid w:val="000058DA"/>
    <w:rsid w:val="000065B9"/>
    <w:rsid w:val="00007F3E"/>
    <w:rsid w:val="0001327A"/>
    <w:rsid w:val="00013E96"/>
    <w:rsid w:val="00014BCA"/>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AD6"/>
    <w:rsid w:val="000B2949"/>
    <w:rsid w:val="000B3A42"/>
    <w:rsid w:val="000B5544"/>
    <w:rsid w:val="000B7A18"/>
    <w:rsid w:val="000C4D99"/>
    <w:rsid w:val="000C58E7"/>
    <w:rsid w:val="000C5DFF"/>
    <w:rsid w:val="000C6E0C"/>
    <w:rsid w:val="000D235F"/>
    <w:rsid w:val="000D25C7"/>
    <w:rsid w:val="000D3B93"/>
    <w:rsid w:val="000D48D4"/>
    <w:rsid w:val="000D492E"/>
    <w:rsid w:val="000D520B"/>
    <w:rsid w:val="000D5FBB"/>
    <w:rsid w:val="000D70EC"/>
    <w:rsid w:val="000D7241"/>
    <w:rsid w:val="000E10EB"/>
    <w:rsid w:val="000E1FAB"/>
    <w:rsid w:val="000E235A"/>
    <w:rsid w:val="000E2430"/>
    <w:rsid w:val="000E2919"/>
    <w:rsid w:val="000E331C"/>
    <w:rsid w:val="000E35C9"/>
    <w:rsid w:val="000E3BCC"/>
    <w:rsid w:val="000E52BD"/>
    <w:rsid w:val="000E7045"/>
    <w:rsid w:val="000E71EE"/>
    <w:rsid w:val="000E7687"/>
    <w:rsid w:val="000F187C"/>
    <w:rsid w:val="000F2ECD"/>
    <w:rsid w:val="000F38AD"/>
    <w:rsid w:val="000F6103"/>
    <w:rsid w:val="00100123"/>
    <w:rsid w:val="00100668"/>
    <w:rsid w:val="001013FC"/>
    <w:rsid w:val="00101595"/>
    <w:rsid w:val="00101BB0"/>
    <w:rsid w:val="00102173"/>
    <w:rsid w:val="00103BF9"/>
    <w:rsid w:val="00103DA8"/>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52DA"/>
    <w:rsid w:val="00167187"/>
    <w:rsid w:val="0017038D"/>
    <w:rsid w:val="00170390"/>
    <w:rsid w:val="00170BC4"/>
    <w:rsid w:val="001711FF"/>
    <w:rsid w:val="001718DB"/>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48C"/>
    <w:rsid w:val="001E261C"/>
    <w:rsid w:val="001E29E1"/>
    <w:rsid w:val="001E2B38"/>
    <w:rsid w:val="001E33F6"/>
    <w:rsid w:val="001E4140"/>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2BD"/>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B9F"/>
    <w:rsid w:val="002D35BD"/>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C89"/>
    <w:rsid w:val="00314F7A"/>
    <w:rsid w:val="00315392"/>
    <w:rsid w:val="00316032"/>
    <w:rsid w:val="00316168"/>
    <w:rsid w:val="0032157F"/>
    <w:rsid w:val="003218C0"/>
    <w:rsid w:val="00321C19"/>
    <w:rsid w:val="00321F7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37F17"/>
    <w:rsid w:val="00342470"/>
    <w:rsid w:val="00342850"/>
    <w:rsid w:val="00342AC1"/>
    <w:rsid w:val="0034395F"/>
    <w:rsid w:val="003443BE"/>
    <w:rsid w:val="003446DD"/>
    <w:rsid w:val="00344EE9"/>
    <w:rsid w:val="00346553"/>
    <w:rsid w:val="003469FF"/>
    <w:rsid w:val="00347694"/>
    <w:rsid w:val="00351818"/>
    <w:rsid w:val="0035214F"/>
    <w:rsid w:val="00356539"/>
    <w:rsid w:val="0035674E"/>
    <w:rsid w:val="0035688A"/>
    <w:rsid w:val="003575FB"/>
    <w:rsid w:val="003579C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775DE"/>
    <w:rsid w:val="00380132"/>
    <w:rsid w:val="0038089E"/>
    <w:rsid w:val="003815D6"/>
    <w:rsid w:val="00381B7C"/>
    <w:rsid w:val="00381C03"/>
    <w:rsid w:val="00382C66"/>
    <w:rsid w:val="00384184"/>
    <w:rsid w:val="00384AF3"/>
    <w:rsid w:val="00386E4C"/>
    <w:rsid w:val="00387847"/>
    <w:rsid w:val="003924F7"/>
    <w:rsid w:val="00394469"/>
    <w:rsid w:val="00394560"/>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1E1A"/>
    <w:rsid w:val="003C2618"/>
    <w:rsid w:val="003C46D1"/>
    <w:rsid w:val="003C6694"/>
    <w:rsid w:val="003C741C"/>
    <w:rsid w:val="003D02D7"/>
    <w:rsid w:val="003D08AD"/>
    <w:rsid w:val="003D098C"/>
    <w:rsid w:val="003D15C6"/>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6538"/>
    <w:rsid w:val="00417471"/>
    <w:rsid w:val="00420933"/>
    <w:rsid w:val="004211B2"/>
    <w:rsid w:val="004213F7"/>
    <w:rsid w:val="00421C5A"/>
    <w:rsid w:val="0042286F"/>
    <w:rsid w:val="00423039"/>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123"/>
    <w:rsid w:val="0044730C"/>
    <w:rsid w:val="00450607"/>
    <w:rsid w:val="0045131A"/>
    <w:rsid w:val="004518F5"/>
    <w:rsid w:val="004529A2"/>
    <w:rsid w:val="00452AB9"/>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06A5"/>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3B30"/>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3774"/>
    <w:rsid w:val="00576841"/>
    <w:rsid w:val="005768DA"/>
    <w:rsid w:val="0057793C"/>
    <w:rsid w:val="005812B0"/>
    <w:rsid w:val="00581684"/>
    <w:rsid w:val="00582066"/>
    <w:rsid w:val="00582B16"/>
    <w:rsid w:val="00582B62"/>
    <w:rsid w:val="00582EA7"/>
    <w:rsid w:val="005847A0"/>
    <w:rsid w:val="00585A7F"/>
    <w:rsid w:val="005869CB"/>
    <w:rsid w:val="00587993"/>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5433"/>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4E8"/>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5BC"/>
    <w:rsid w:val="00615A49"/>
    <w:rsid w:val="00615D95"/>
    <w:rsid w:val="00616B3C"/>
    <w:rsid w:val="00617629"/>
    <w:rsid w:val="0062024E"/>
    <w:rsid w:val="0062050A"/>
    <w:rsid w:val="00620628"/>
    <w:rsid w:val="00620EC3"/>
    <w:rsid w:val="00620F6D"/>
    <w:rsid w:val="00621091"/>
    <w:rsid w:val="006216A3"/>
    <w:rsid w:val="0062273D"/>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2CEF"/>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4DF"/>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70A"/>
    <w:rsid w:val="00694912"/>
    <w:rsid w:val="00696A16"/>
    <w:rsid w:val="006971FB"/>
    <w:rsid w:val="006A0107"/>
    <w:rsid w:val="006A0416"/>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0A3"/>
    <w:rsid w:val="006B726A"/>
    <w:rsid w:val="006C16E5"/>
    <w:rsid w:val="006C1814"/>
    <w:rsid w:val="006C1A9B"/>
    <w:rsid w:val="006C1B23"/>
    <w:rsid w:val="006C31A4"/>
    <w:rsid w:val="006C36B0"/>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BF6"/>
    <w:rsid w:val="00744FB1"/>
    <w:rsid w:val="00745424"/>
    <w:rsid w:val="00745B07"/>
    <w:rsid w:val="00745FC5"/>
    <w:rsid w:val="00746EE3"/>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4FFE"/>
    <w:rsid w:val="00776064"/>
    <w:rsid w:val="007763A2"/>
    <w:rsid w:val="00776BA0"/>
    <w:rsid w:val="00776C6B"/>
    <w:rsid w:val="0077724E"/>
    <w:rsid w:val="00780FE6"/>
    <w:rsid w:val="00781255"/>
    <w:rsid w:val="0078192B"/>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5AE"/>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2EE"/>
    <w:rsid w:val="00804DE6"/>
    <w:rsid w:val="0080530A"/>
    <w:rsid w:val="008055C0"/>
    <w:rsid w:val="008142AC"/>
    <w:rsid w:val="00814325"/>
    <w:rsid w:val="00814EA8"/>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0A68"/>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87C8D"/>
    <w:rsid w:val="008911B9"/>
    <w:rsid w:val="00892716"/>
    <w:rsid w:val="00892CC9"/>
    <w:rsid w:val="00893A50"/>
    <w:rsid w:val="00893B47"/>
    <w:rsid w:val="00894AE9"/>
    <w:rsid w:val="00894C13"/>
    <w:rsid w:val="0089510B"/>
    <w:rsid w:val="008959C8"/>
    <w:rsid w:val="00896331"/>
    <w:rsid w:val="008A2DB0"/>
    <w:rsid w:val="008A383B"/>
    <w:rsid w:val="008A3887"/>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0248"/>
    <w:rsid w:val="008D16F2"/>
    <w:rsid w:val="008D17C2"/>
    <w:rsid w:val="008D57F3"/>
    <w:rsid w:val="008D6883"/>
    <w:rsid w:val="008D6914"/>
    <w:rsid w:val="008E0BE4"/>
    <w:rsid w:val="008E10D0"/>
    <w:rsid w:val="008E2363"/>
    <w:rsid w:val="008E2762"/>
    <w:rsid w:val="008E2C37"/>
    <w:rsid w:val="008E4AB0"/>
    <w:rsid w:val="008E4B92"/>
    <w:rsid w:val="008E518D"/>
    <w:rsid w:val="008E638D"/>
    <w:rsid w:val="008E6DCA"/>
    <w:rsid w:val="008E7087"/>
    <w:rsid w:val="008E7F92"/>
    <w:rsid w:val="008F0218"/>
    <w:rsid w:val="008F1E10"/>
    <w:rsid w:val="008F1F01"/>
    <w:rsid w:val="008F233D"/>
    <w:rsid w:val="008F24C1"/>
    <w:rsid w:val="008F2BD9"/>
    <w:rsid w:val="008F2D6E"/>
    <w:rsid w:val="008F5867"/>
    <w:rsid w:val="008F5F7F"/>
    <w:rsid w:val="008F6518"/>
    <w:rsid w:val="008F6A2E"/>
    <w:rsid w:val="008F6C06"/>
    <w:rsid w:val="008F7A4A"/>
    <w:rsid w:val="00901448"/>
    <w:rsid w:val="00904175"/>
    <w:rsid w:val="00905EAA"/>
    <w:rsid w:val="009074C7"/>
    <w:rsid w:val="00907765"/>
    <w:rsid w:val="00910CBA"/>
    <w:rsid w:val="00910E65"/>
    <w:rsid w:val="009110C8"/>
    <w:rsid w:val="00911336"/>
    <w:rsid w:val="00912024"/>
    <w:rsid w:val="00914557"/>
    <w:rsid w:val="00915FDC"/>
    <w:rsid w:val="00916BFC"/>
    <w:rsid w:val="0092015A"/>
    <w:rsid w:val="009212F2"/>
    <w:rsid w:val="009222AF"/>
    <w:rsid w:val="009239EA"/>
    <w:rsid w:val="00924B0D"/>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4E26"/>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1C55"/>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08D"/>
    <w:rsid w:val="00984C5D"/>
    <w:rsid w:val="00986125"/>
    <w:rsid w:val="0098795F"/>
    <w:rsid w:val="009907B4"/>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8FA"/>
    <w:rsid w:val="009C0BEA"/>
    <w:rsid w:val="009C2B24"/>
    <w:rsid w:val="009C309F"/>
    <w:rsid w:val="009C35CB"/>
    <w:rsid w:val="009C4093"/>
    <w:rsid w:val="009C48D2"/>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599E"/>
    <w:rsid w:val="00A0645D"/>
    <w:rsid w:val="00A06AED"/>
    <w:rsid w:val="00A06BD2"/>
    <w:rsid w:val="00A13130"/>
    <w:rsid w:val="00A133AB"/>
    <w:rsid w:val="00A13511"/>
    <w:rsid w:val="00A140CD"/>
    <w:rsid w:val="00A15EC9"/>
    <w:rsid w:val="00A173C3"/>
    <w:rsid w:val="00A176A5"/>
    <w:rsid w:val="00A17BF1"/>
    <w:rsid w:val="00A2000C"/>
    <w:rsid w:val="00A20486"/>
    <w:rsid w:val="00A21314"/>
    <w:rsid w:val="00A21C8E"/>
    <w:rsid w:val="00A22980"/>
    <w:rsid w:val="00A22C79"/>
    <w:rsid w:val="00A24101"/>
    <w:rsid w:val="00A248AE"/>
    <w:rsid w:val="00A24EE5"/>
    <w:rsid w:val="00A2539A"/>
    <w:rsid w:val="00A259C4"/>
    <w:rsid w:val="00A25A6C"/>
    <w:rsid w:val="00A26098"/>
    <w:rsid w:val="00A27E17"/>
    <w:rsid w:val="00A324F7"/>
    <w:rsid w:val="00A330CA"/>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07BF"/>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1EF"/>
    <w:rsid w:val="00A95591"/>
    <w:rsid w:val="00A96405"/>
    <w:rsid w:val="00AA1D9F"/>
    <w:rsid w:val="00AA635A"/>
    <w:rsid w:val="00AA76A4"/>
    <w:rsid w:val="00AA7A0F"/>
    <w:rsid w:val="00AB173C"/>
    <w:rsid w:val="00AB1A1B"/>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E726C"/>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6C7E"/>
    <w:rsid w:val="00B078C5"/>
    <w:rsid w:val="00B101DF"/>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6340"/>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2AC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4FE6"/>
    <w:rsid w:val="00C150C9"/>
    <w:rsid w:val="00C1561F"/>
    <w:rsid w:val="00C17A94"/>
    <w:rsid w:val="00C200B7"/>
    <w:rsid w:val="00C201A9"/>
    <w:rsid w:val="00C208F0"/>
    <w:rsid w:val="00C21C57"/>
    <w:rsid w:val="00C22129"/>
    <w:rsid w:val="00C22854"/>
    <w:rsid w:val="00C236E9"/>
    <w:rsid w:val="00C24E57"/>
    <w:rsid w:val="00C24F91"/>
    <w:rsid w:val="00C26BE5"/>
    <w:rsid w:val="00C26DA5"/>
    <w:rsid w:val="00C274A8"/>
    <w:rsid w:val="00C3124B"/>
    <w:rsid w:val="00C31E95"/>
    <w:rsid w:val="00C33C4E"/>
    <w:rsid w:val="00C34601"/>
    <w:rsid w:val="00C348F7"/>
    <w:rsid w:val="00C35063"/>
    <w:rsid w:val="00C35EF5"/>
    <w:rsid w:val="00C37FD4"/>
    <w:rsid w:val="00C4032E"/>
    <w:rsid w:val="00C407BE"/>
    <w:rsid w:val="00C40E59"/>
    <w:rsid w:val="00C4175C"/>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1002"/>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253C"/>
    <w:rsid w:val="00CB3284"/>
    <w:rsid w:val="00CB38CC"/>
    <w:rsid w:val="00CB4320"/>
    <w:rsid w:val="00CB4F4D"/>
    <w:rsid w:val="00CB6D49"/>
    <w:rsid w:val="00CB7857"/>
    <w:rsid w:val="00CC32B9"/>
    <w:rsid w:val="00CC39A5"/>
    <w:rsid w:val="00CC4437"/>
    <w:rsid w:val="00CC4FF4"/>
    <w:rsid w:val="00CC52AB"/>
    <w:rsid w:val="00CD1F09"/>
    <w:rsid w:val="00CD1F63"/>
    <w:rsid w:val="00CD2AF9"/>
    <w:rsid w:val="00CD371B"/>
    <w:rsid w:val="00CD435A"/>
    <w:rsid w:val="00CD5001"/>
    <w:rsid w:val="00CD598F"/>
    <w:rsid w:val="00CD5BB9"/>
    <w:rsid w:val="00CD613D"/>
    <w:rsid w:val="00CD6481"/>
    <w:rsid w:val="00CE02AE"/>
    <w:rsid w:val="00CE06E3"/>
    <w:rsid w:val="00CE0C7C"/>
    <w:rsid w:val="00CE2355"/>
    <w:rsid w:val="00CE26F8"/>
    <w:rsid w:val="00CE33F0"/>
    <w:rsid w:val="00CE36F1"/>
    <w:rsid w:val="00CE3EC4"/>
    <w:rsid w:val="00CE49FF"/>
    <w:rsid w:val="00CE5334"/>
    <w:rsid w:val="00CE6DB9"/>
    <w:rsid w:val="00CF1A5F"/>
    <w:rsid w:val="00CF2681"/>
    <w:rsid w:val="00CF3B24"/>
    <w:rsid w:val="00CF3C32"/>
    <w:rsid w:val="00CF3FEA"/>
    <w:rsid w:val="00CF6016"/>
    <w:rsid w:val="00CF61E3"/>
    <w:rsid w:val="00CF640D"/>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65C0"/>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4C80"/>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8758E"/>
    <w:rsid w:val="00D90E20"/>
    <w:rsid w:val="00D91F7F"/>
    <w:rsid w:val="00D92781"/>
    <w:rsid w:val="00D92849"/>
    <w:rsid w:val="00D92E05"/>
    <w:rsid w:val="00D93478"/>
    <w:rsid w:val="00D9395C"/>
    <w:rsid w:val="00D9411F"/>
    <w:rsid w:val="00D94304"/>
    <w:rsid w:val="00D95AC4"/>
    <w:rsid w:val="00D9773C"/>
    <w:rsid w:val="00DA0642"/>
    <w:rsid w:val="00DA0D07"/>
    <w:rsid w:val="00DA11AD"/>
    <w:rsid w:val="00DB21A9"/>
    <w:rsid w:val="00DB37F3"/>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2D59"/>
    <w:rsid w:val="00E059F8"/>
    <w:rsid w:val="00E070D2"/>
    <w:rsid w:val="00E077A7"/>
    <w:rsid w:val="00E113D8"/>
    <w:rsid w:val="00E11465"/>
    <w:rsid w:val="00E138C0"/>
    <w:rsid w:val="00E16405"/>
    <w:rsid w:val="00E16BB8"/>
    <w:rsid w:val="00E16BE6"/>
    <w:rsid w:val="00E1772A"/>
    <w:rsid w:val="00E1797E"/>
    <w:rsid w:val="00E214D0"/>
    <w:rsid w:val="00E237EB"/>
    <w:rsid w:val="00E23897"/>
    <w:rsid w:val="00E24262"/>
    <w:rsid w:val="00E2726C"/>
    <w:rsid w:val="00E27C97"/>
    <w:rsid w:val="00E27E76"/>
    <w:rsid w:val="00E310A0"/>
    <w:rsid w:val="00E31140"/>
    <w:rsid w:val="00E31559"/>
    <w:rsid w:val="00E3167E"/>
    <w:rsid w:val="00E319B8"/>
    <w:rsid w:val="00E33A20"/>
    <w:rsid w:val="00E33E19"/>
    <w:rsid w:val="00E345E8"/>
    <w:rsid w:val="00E34601"/>
    <w:rsid w:val="00E34992"/>
    <w:rsid w:val="00E351FF"/>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2DDF"/>
    <w:rsid w:val="00E53CF2"/>
    <w:rsid w:val="00E5465D"/>
    <w:rsid w:val="00E54B86"/>
    <w:rsid w:val="00E567BD"/>
    <w:rsid w:val="00E56EE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196A"/>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3973"/>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20B"/>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58AF"/>
    <w:rsid w:val="00F1628D"/>
    <w:rsid w:val="00F165D2"/>
    <w:rsid w:val="00F17976"/>
    <w:rsid w:val="00F17B94"/>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2588"/>
    <w:rsid w:val="00F33CBA"/>
    <w:rsid w:val="00F3534F"/>
    <w:rsid w:val="00F371DF"/>
    <w:rsid w:val="00F378C2"/>
    <w:rsid w:val="00F400DB"/>
    <w:rsid w:val="00F401AA"/>
    <w:rsid w:val="00F40495"/>
    <w:rsid w:val="00F40930"/>
    <w:rsid w:val="00F4175B"/>
    <w:rsid w:val="00F44219"/>
    <w:rsid w:val="00F4487A"/>
    <w:rsid w:val="00F4645D"/>
    <w:rsid w:val="00F4704C"/>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0D8B"/>
    <w:rsid w:val="00F92955"/>
    <w:rsid w:val="00F92D10"/>
    <w:rsid w:val="00F9336A"/>
    <w:rsid w:val="00F93694"/>
    <w:rsid w:val="00F94269"/>
    <w:rsid w:val="00F9458C"/>
    <w:rsid w:val="00F952D8"/>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68E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30609">
      <w:bodyDiv w:val="1"/>
      <w:marLeft w:val="0"/>
      <w:marRight w:val="0"/>
      <w:marTop w:val="0"/>
      <w:marBottom w:val="0"/>
      <w:divBdr>
        <w:top w:val="none" w:sz="0" w:space="0" w:color="auto"/>
        <w:left w:val="none" w:sz="0" w:space="0" w:color="auto"/>
        <w:bottom w:val="none" w:sz="0" w:space="0" w:color="auto"/>
        <w:right w:val="none" w:sz="0" w:space="0" w:color="auto"/>
      </w:divBdr>
    </w:div>
    <w:div w:id="143090918">
      <w:bodyDiv w:val="1"/>
      <w:marLeft w:val="0"/>
      <w:marRight w:val="0"/>
      <w:marTop w:val="0"/>
      <w:marBottom w:val="0"/>
      <w:divBdr>
        <w:top w:val="none" w:sz="0" w:space="0" w:color="auto"/>
        <w:left w:val="none" w:sz="0" w:space="0" w:color="auto"/>
        <w:bottom w:val="none" w:sz="0" w:space="0" w:color="auto"/>
        <w:right w:val="none" w:sz="0" w:space="0" w:color="auto"/>
      </w:divBdr>
    </w:div>
    <w:div w:id="276834418">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392973577">
      <w:bodyDiv w:val="1"/>
      <w:marLeft w:val="0"/>
      <w:marRight w:val="0"/>
      <w:marTop w:val="0"/>
      <w:marBottom w:val="0"/>
      <w:divBdr>
        <w:top w:val="none" w:sz="0" w:space="0" w:color="auto"/>
        <w:left w:val="none" w:sz="0" w:space="0" w:color="auto"/>
        <w:bottom w:val="none" w:sz="0" w:space="0" w:color="auto"/>
        <w:right w:val="none" w:sz="0" w:space="0" w:color="auto"/>
      </w:divBdr>
    </w:div>
    <w:div w:id="1017468194">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 w:id="1934895867">
      <w:bodyDiv w:val="1"/>
      <w:marLeft w:val="0"/>
      <w:marRight w:val="0"/>
      <w:marTop w:val="0"/>
      <w:marBottom w:val="0"/>
      <w:divBdr>
        <w:top w:val="none" w:sz="0" w:space="0" w:color="auto"/>
        <w:left w:val="none" w:sz="0" w:space="0" w:color="auto"/>
        <w:bottom w:val="none" w:sz="0" w:space="0" w:color="auto"/>
        <w:right w:val="none" w:sz="0" w:space="0" w:color="auto"/>
      </w:divBdr>
    </w:div>
    <w:div w:id="193589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0339F-68B2-4AD2-8BC5-C74E31968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4439</TotalTime>
  <Pages>14</Pages>
  <Words>7042</Words>
  <Characters>40144</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2094</cp:revision>
  <cp:lastPrinted>2021-06-06T14:43:00Z</cp:lastPrinted>
  <dcterms:created xsi:type="dcterms:W3CDTF">2018-10-17T08:56:00Z</dcterms:created>
  <dcterms:modified xsi:type="dcterms:W3CDTF">2023-02-28T11:28:00Z</dcterms:modified>
</cp:coreProperties>
</file>