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283"/>
        <w:gridCol w:w="2075"/>
        <w:gridCol w:w="238"/>
        <w:gridCol w:w="3641"/>
      </w:tblGrid>
      <w:tr w:rsidR="00D334E7" w:rsidRPr="00D334E7" w14:paraId="30736FDC" w14:textId="77777777" w:rsidTr="00393423">
        <w:trPr>
          <w:trHeight w:val="1374"/>
        </w:trPr>
        <w:tc>
          <w:tcPr>
            <w:tcW w:w="3828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09231796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334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Российская  Федерация</w:t>
            </w:r>
          </w:p>
          <w:p w14:paraId="224C96AF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Республика Алтай</w:t>
            </w:r>
          </w:p>
          <w:p w14:paraId="6F3D6C19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268E196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Муниципальное образование</w:t>
            </w:r>
          </w:p>
          <w:p w14:paraId="2CA2FD8D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«Усть-Коксинский район»</w:t>
            </w:r>
          </w:p>
          <w:p w14:paraId="03E5DDB2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476B67B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Совет депутатов</w:t>
            </w:r>
          </w:p>
          <w:p w14:paraId="794344BA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 «Усть-Коксинский район»</w:t>
            </w:r>
          </w:p>
          <w:p w14:paraId="24B08EAE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245E6D79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75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559A80A4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0"/>
                <w:lang w:eastAsia="ru-RU"/>
              </w:rPr>
              <w:drawing>
                <wp:inline distT="0" distB="0" distL="0" distR="0" wp14:anchorId="265A7D11" wp14:editId="787CBB28">
                  <wp:extent cx="904875" cy="1123950"/>
                  <wp:effectExtent l="0" t="0" r="9525" b="0"/>
                  <wp:docPr id="1" name="Рисунок 1" descr="Описание: 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345EA92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4C44B875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41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03653D0B" w14:textId="77777777" w:rsidR="00D334E7" w:rsidRPr="00D334E7" w:rsidRDefault="00D334E7" w:rsidP="00D334E7">
            <w:pPr>
              <w:keepNext/>
              <w:tabs>
                <w:tab w:val="left" w:pos="-505"/>
              </w:tabs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Россия </w:t>
            </w:r>
            <w:proofErr w:type="spellStart"/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Федерацияязы</w:t>
            </w:r>
            <w:proofErr w:type="spellEnd"/>
          </w:p>
          <w:p w14:paraId="5DE38EFC" w14:textId="77777777" w:rsidR="00D334E7" w:rsidRPr="00D334E7" w:rsidRDefault="00D334E7" w:rsidP="00D334E7">
            <w:pPr>
              <w:keepNext/>
              <w:tabs>
                <w:tab w:val="left" w:pos="-505"/>
              </w:tabs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Алтай Республика</w:t>
            </w:r>
          </w:p>
          <w:p w14:paraId="7DF13807" w14:textId="77777777" w:rsidR="00D334E7" w:rsidRPr="00D334E7" w:rsidRDefault="00D334E7" w:rsidP="00D334E7">
            <w:pPr>
              <w:keepNext/>
              <w:tabs>
                <w:tab w:val="left" w:pos="-505"/>
              </w:tabs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9FF669F" w14:textId="77777777" w:rsidR="00D334E7" w:rsidRPr="00D334E7" w:rsidRDefault="00D334E7" w:rsidP="00D334E7">
            <w:pPr>
              <w:keepNext/>
              <w:tabs>
                <w:tab w:val="left" w:pos="-505"/>
              </w:tabs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Муниципал </w:t>
            </w:r>
            <w:proofErr w:type="spellStart"/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тізілмі</w:t>
            </w:r>
            <w:proofErr w:type="spellEnd"/>
          </w:p>
          <w:p w14:paraId="4610A1D3" w14:textId="77777777" w:rsidR="00D334E7" w:rsidRPr="00D334E7" w:rsidRDefault="00D334E7" w:rsidP="00D334E7">
            <w:pPr>
              <w:keepNext/>
              <w:tabs>
                <w:tab w:val="left" w:pos="-505"/>
              </w:tabs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proofErr w:type="spellStart"/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Коксуу-Оозы</w:t>
            </w:r>
            <w:proofErr w:type="spellEnd"/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аймак»</w:t>
            </w:r>
          </w:p>
          <w:p w14:paraId="071D011C" w14:textId="77777777" w:rsidR="00D334E7" w:rsidRPr="00D334E7" w:rsidRDefault="00D334E7" w:rsidP="00D334E7">
            <w:pPr>
              <w:keepNext/>
              <w:tabs>
                <w:tab w:val="left" w:pos="-487"/>
              </w:tabs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EC04065" w14:textId="77777777" w:rsidR="00D334E7" w:rsidRPr="00D334E7" w:rsidRDefault="00D334E7" w:rsidP="00D334E7">
            <w:pPr>
              <w:keepNext/>
              <w:tabs>
                <w:tab w:val="left" w:pos="-505"/>
              </w:tabs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334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Депутаттардын</w:t>
            </w:r>
            <w:proofErr w:type="spellEnd"/>
            <w:r w:rsidRPr="00D334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аймак </w:t>
            </w:r>
            <w:proofErr w:type="spellStart"/>
            <w:r w:rsidRPr="00D334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Соведи</w:t>
            </w:r>
            <w:proofErr w:type="spellEnd"/>
          </w:p>
        </w:tc>
      </w:tr>
      <w:tr w:rsidR="00D334E7" w:rsidRPr="00D334E7" w14:paraId="31709B55" w14:textId="77777777" w:rsidTr="00393423">
        <w:trPr>
          <w:trHeight w:val="222"/>
        </w:trPr>
        <w:tc>
          <w:tcPr>
            <w:tcW w:w="3828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5797067D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57E0D2C2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075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67024526" w14:textId="08004218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5D23B97D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641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3E8FE5D3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14:paraId="4803D0E3" w14:textId="77777777" w:rsidR="00D334E7" w:rsidRPr="00D334E7" w:rsidRDefault="00D334E7" w:rsidP="00D334E7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34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РЕШЕНИЕ      </w:t>
      </w:r>
      <w:r w:rsidRPr="00D334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D334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            ЧЕЧИМ</w:t>
      </w:r>
    </w:p>
    <w:p w14:paraId="55717978" w14:textId="77777777" w:rsidR="00D334E7" w:rsidRPr="00D334E7" w:rsidRDefault="00D334E7" w:rsidP="00D334E7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4DC4BC" w14:textId="0CF44945" w:rsidR="00D334E7" w:rsidRPr="00D334E7" w:rsidRDefault="00ED52FD" w:rsidP="00ED52FD">
      <w:pPr>
        <w:tabs>
          <w:tab w:val="center" w:pos="4153"/>
          <w:tab w:val="left" w:pos="7410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270148">
        <w:rPr>
          <w:rFonts w:ascii="Times New Roman" w:eastAsia="Times New Roman" w:hAnsi="Times New Roman" w:cs="Times New Roman"/>
          <w:sz w:val="24"/>
          <w:szCs w:val="24"/>
          <w:lang w:eastAsia="ru-RU"/>
        </w:rPr>
        <w:t>04</w:t>
      </w:r>
      <w:r w:rsidR="006F0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октября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334E7"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="00D334E7"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="001413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D334E7"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A2EB3">
        <w:rPr>
          <w:rFonts w:ascii="Times New Roman" w:eastAsia="Times New Roman" w:hAnsi="Times New Roman" w:cs="Times New Roman"/>
          <w:sz w:val="24"/>
          <w:szCs w:val="24"/>
          <w:lang w:eastAsia="ru-RU"/>
        </w:rPr>
        <w:t>2-6</w:t>
      </w:r>
    </w:p>
    <w:p w14:paraId="2B815FD4" w14:textId="7BE81628" w:rsidR="00D334E7" w:rsidRPr="00D334E7" w:rsidRDefault="00270148" w:rsidP="00D334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334E7"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proofErr w:type="gramEnd"/>
      <w:r w:rsidR="00D334E7"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>сть</w:t>
      </w:r>
      <w:proofErr w:type="spellEnd"/>
      <w:r w:rsidR="00D334E7"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>-Кокса</w:t>
      </w:r>
    </w:p>
    <w:p w14:paraId="1D46017D" w14:textId="77777777" w:rsidR="00D334E7" w:rsidRPr="00D334E7" w:rsidRDefault="00D334E7" w:rsidP="00D334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B3D81A" w14:textId="77777777" w:rsidR="00D334E7" w:rsidRPr="00D334E7" w:rsidRDefault="00D334E7" w:rsidP="00D334E7">
      <w:pPr>
        <w:tabs>
          <w:tab w:val="center" w:pos="-90"/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внесении изменений и дополнений в Решение</w:t>
      </w:r>
    </w:p>
    <w:p w14:paraId="0B76200F" w14:textId="77777777" w:rsidR="00D334E7" w:rsidRPr="00D334E7" w:rsidRDefault="00D334E7" w:rsidP="00D334E7">
      <w:pPr>
        <w:tabs>
          <w:tab w:val="center" w:pos="-90"/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Совета депутатов МО «Усть-Коксинский район»</w:t>
      </w:r>
    </w:p>
    <w:p w14:paraId="717D0CBA" w14:textId="69B9CFB7" w:rsidR="003626E1" w:rsidRPr="003626E1" w:rsidRDefault="00D334E7" w:rsidP="003626E1">
      <w:pPr>
        <w:tabs>
          <w:tab w:val="center" w:pos="-90"/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3626E1">
        <w:rPr>
          <w:rFonts w:ascii="Times New Roman" w:eastAsia="Times New Roman" w:hAnsi="Times New Roman" w:cs="Times New Roman"/>
          <w:sz w:val="24"/>
          <w:szCs w:val="24"/>
          <w:lang w:eastAsia="ru-RU"/>
        </w:rPr>
        <w:t>27.10.2017</w:t>
      </w:r>
      <w:r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</w:t>
      </w:r>
      <w:r w:rsidR="003626E1">
        <w:rPr>
          <w:rFonts w:ascii="Times New Roman" w:eastAsia="Times New Roman" w:hAnsi="Times New Roman" w:cs="Times New Roman"/>
          <w:sz w:val="24"/>
          <w:szCs w:val="24"/>
          <w:lang w:eastAsia="ru-RU"/>
        </w:rPr>
        <w:t>3-5</w:t>
      </w:r>
      <w:r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3626E1" w:rsidRPr="003626E1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Порядка управления и</w:t>
      </w:r>
    </w:p>
    <w:p w14:paraId="6AC35120" w14:textId="141C323D" w:rsidR="003626E1" w:rsidRPr="003626E1" w:rsidRDefault="003626E1" w:rsidP="003626E1">
      <w:pPr>
        <w:tabs>
          <w:tab w:val="center" w:pos="-90"/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26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распоряжения имуществом,</w:t>
      </w:r>
      <w:r w:rsidR="004F1D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626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находящимся в </w:t>
      </w:r>
      <w:proofErr w:type="gramStart"/>
      <w:r w:rsidRPr="003626E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proofErr w:type="gramEnd"/>
      <w:r w:rsidRPr="003626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20C2F29" w14:textId="77777777" w:rsidR="003626E1" w:rsidRPr="003626E1" w:rsidRDefault="003626E1" w:rsidP="003626E1">
      <w:pPr>
        <w:tabs>
          <w:tab w:val="center" w:pos="-90"/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26E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собственности муниципального образования</w:t>
      </w:r>
    </w:p>
    <w:p w14:paraId="087A1F60" w14:textId="7A502112" w:rsidR="003626E1" w:rsidRPr="002B623D" w:rsidRDefault="003626E1" w:rsidP="003626E1">
      <w:pPr>
        <w:tabs>
          <w:tab w:val="center" w:pos="-90"/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62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«Усть-Коксинский район» РА</w:t>
      </w:r>
    </w:p>
    <w:p w14:paraId="3B2FBA97" w14:textId="65D32D48" w:rsidR="00D334E7" w:rsidRPr="002B623D" w:rsidRDefault="00D334E7" w:rsidP="003626E1">
      <w:pPr>
        <w:tabs>
          <w:tab w:val="center" w:pos="-90"/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1160E7E" w14:textId="70B844A1" w:rsidR="00D334E7" w:rsidRPr="002B623D" w:rsidRDefault="00EA37A1" w:rsidP="00D334E7">
      <w:pPr>
        <w:tabs>
          <w:tab w:val="left" w:pos="6030"/>
        </w:tabs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623D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 Приказом Минэкономразвития России от 30.08.2011 N 424 "Об утверждении Порядка ведения органами местного самоуправления реестров муниципального имущества"</w:t>
      </w:r>
      <w:r w:rsidR="00512B94" w:rsidRPr="002B623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2B623D" w:rsidRPr="002B62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B623D" w:rsidRPr="002B623D">
        <w:rPr>
          <w:rFonts w:ascii="Times New Roman" w:hAnsi="Times New Roman" w:cs="Times New Roman"/>
          <w:sz w:val="24"/>
          <w:szCs w:val="24"/>
        </w:rPr>
        <w:t>Федеральн</w:t>
      </w:r>
      <w:r w:rsidR="002B623D">
        <w:rPr>
          <w:rFonts w:ascii="Times New Roman" w:hAnsi="Times New Roman" w:cs="Times New Roman"/>
          <w:sz w:val="24"/>
          <w:szCs w:val="24"/>
        </w:rPr>
        <w:t>ым</w:t>
      </w:r>
      <w:r w:rsidR="002B623D" w:rsidRPr="002B623D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2B623D">
        <w:rPr>
          <w:rFonts w:ascii="Times New Roman" w:hAnsi="Times New Roman" w:cs="Times New Roman"/>
          <w:sz w:val="24"/>
          <w:szCs w:val="24"/>
        </w:rPr>
        <w:t>ом</w:t>
      </w:r>
      <w:r w:rsidR="002B623D" w:rsidRPr="002B623D">
        <w:rPr>
          <w:rFonts w:ascii="Times New Roman" w:hAnsi="Times New Roman" w:cs="Times New Roman"/>
          <w:sz w:val="24"/>
          <w:szCs w:val="24"/>
        </w:rPr>
        <w:t xml:space="preserve"> от 06.10.2003 N 131-ФЗ "Об общих принципах организации местного самоуправления в Российской Федерации", Уставом муниципального образования "Усть-Коксинский район"</w:t>
      </w:r>
      <w:r w:rsidR="00D334E7" w:rsidRPr="002B62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Совет депутатов муниципального образования «Усть-Коксинский район»,</w:t>
      </w:r>
    </w:p>
    <w:p w14:paraId="3636D73C" w14:textId="77777777" w:rsidR="00D334E7" w:rsidRPr="002B623D" w:rsidRDefault="00D334E7" w:rsidP="00D334E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EBDC01" w14:textId="77777777" w:rsidR="00D334E7" w:rsidRPr="002B623D" w:rsidRDefault="00D334E7" w:rsidP="00D334E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623D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РЕШИЛ:</w:t>
      </w:r>
    </w:p>
    <w:p w14:paraId="23640FF2" w14:textId="77777777" w:rsidR="00D334E7" w:rsidRPr="002B623D" w:rsidRDefault="00D334E7" w:rsidP="00D334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B37C50" w14:textId="283882E4" w:rsidR="002B623D" w:rsidRPr="002B623D" w:rsidRDefault="008A2EB3" w:rsidP="008A2EB3">
      <w:pPr>
        <w:pStyle w:val="a5"/>
        <w:numPr>
          <w:ilvl w:val="0"/>
          <w:numId w:val="3"/>
        </w:numPr>
        <w:tabs>
          <w:tab w:val="right" w:pos="0"/>
          <w:tab w:val="left" w:pos="851"/>
        </w:tabs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2B623D" w:rsidRPr="002B623D">
        <w:rPr>
          <w:rFonts w:ascii="Times New Roman" w:hAnsi="Times New Roman" w:cs="Times New Roman"/>
          <w:sz w:val="24"/>
          <w:szCs w:val="24"/>
        </w:rPr>
        <w:t xml:space="preserve">В Порядок управления и распоряжения имуществом, находящимся в муниципальной собственности муниципального образования «Усть-Коксинский район» РА, утвержденный решением Совета депутатов </w:t>
      </w:r>
      <w:r w:rsidR="002B623D" w:rsidRPr="002B62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 «Усть-Коксинский район» от 27.10.2017 года № 3-5 «Об утверждении Порядка управления и распоряжения имуществом,  находящимся в муниципальной собственности муниципального образования «Усть-Коксинский район» РА (далее по тексту Порядок) </w:t>
      </w:r>
      <w:r w:rsidR="002B623D" w:rsidRPr="002B623D">
        <w:rPr>
          <w:rFonts w:ascii="Times New Roman" w:hAnsi="Times New Roman" w:cs="Times New Roman"/>
          <w:sz w:val="24"/>
          <w:szCs w:val="24"/>
        </w:rPr>
        <w:t>внести</w:t>
      </w:r>
      <w:r w:rsidR="002B623D">
        <w:rPr>
          <w:rFonts w:ascii="Times New Roman" w:hAnsi="Times New Roman" w:cs="Times New Roman"/>
          <w:sz w:val="24"/>
          <w:szCs w:val="24"/>
        </w:rPr>
        <w:t xml:space="preserve"> следующие изменения и дополнения</w:t>
      </w:r>
      <w:r>
        <w:rPr>
          <w:rFonts w:ascii="Times New Roman" w:hAnsi="Times New Roman" w:cs="Times New Roman"/>
          <w:sz w:val="24"/>
          <w:szCs w:val="24"/>
        </w:rPr>
        <w:t>:</w:t>
      </w:r>
      <w:r w:rsidR="002B623D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14:paraId="6B14E173" w14:textId="1B0239A6" w:rsidR="002B623D" w:rsidRDefault="008A2EB3" w:rsidP="008A2EB3">
      <w:pPr>
        <w:pStyle w:val="a5"/>
        <w:numPr>
          <w:ilvl w:val="1"/>
          <w:numId w:val="3"/>
        </w:numPr>
        <w:tabs>
          <w:tab w:val="right" w:pos="0"/>
          <w:tab w:val="left" w:pos="993"/>
        </w:tabs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B623D">
        <w:rPr>
          <w:rFonts w:ascii="Times New Roman" w:hAnsi="Times New Roman" w:cs="Times New Roman"/>
          <w:sz w:val="24"/>
          <w:szCs w:val="24"/>
        </w:rPr>
        <w:t xml:space="preserve"> Часть 2 статьи 17 Порядка </w:t>
      </w:r>
      <w:r w:rsidR="00D334E7" w:rsidRPr="002B623D">
        <w:rPr>
          <w:rFonts w:ascii="Times New Roman" w:eastAsia="Times New Roman" w:hAnsi="Times New Roman" w:cs="Times New Roman"/>
          <w:sz w:val="24"/>
          <w:szCs w:val="24"/>
          <w:lang w:eastAsia="ru-RU"/>
        </w:rPr>
        <w:t>изложить в новой редакции</w:t>
      </w:r>
      <w:r w:rsidR="002B62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следующего содержания:</w:t>
      </w:r>
    </w:p>
    <w:p w14:paraId="6E0B2202" w14:textId="3F6A6075" w:rsidR="002B623D" w:rsidRDefault="002B623D" w:rsidP="00C97B93">
      <w:pPr>
        <w:pStyle w:val="a5"/>
        <w:tabs>
          <w:tab w:val="center" w:pos="0"/>
          <w:tab w:val="right" w:pos="8306"/>
        </w:tabs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8A2E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B623D">
        <w:rPr>
          <w:rFonts w:ascii="Times New Roman" w:eastAsia="Times New Roman" w:hAnsi="Times New Roman" w:cs="Times New Roman"/>
          <w:sz w:val="24"/>
          <w:szCs w:val="24"/>
          <w:lang w:eastAsia="ru-RU"/>
        </w:rPr>
        <w:t>2. Передача имущества в оперативное управление между подведомственными Администрации МО «Усть-Коксинский район» учреждениями осуществляется на основании Распоряжения Администрации МО «Усть-Кокс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инский район» Республики Алтай.»;</w:t>
      </w:r>
    </w:p>
    <w:p w14:paraId="793AF9D1" w14:textId="6F034975" w:rsidR="002B623D" w:rsidRDefault="008A2EB3" w:rsidP="008A2EB3">
      <w:pPr>
        <w:pStyle w:val="a5"/>
        <w:numPr>
          <w:ilvl w:val="1"/>
          <w:numId w:val="3"/>
        </w:numPr>
        <w:tabs>
          <w:tab w:val="right" w:pos="0"/>
          <w:tab w:val="left" w:pos="1134"/>
        </w:tabs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B623D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Статью 20 Порядка дополнить частью 2 следующего содержания:</w:t>
      </w:r>
    </w:p>
    <w:p w14:paraId="3ADE8673" w14:textId="12F1F581" w:rsidR="00C97B93" w:rsidRPr="00C97B93" w:rsidRDefault="00C97B93" w:rsidP="00C97B93">
      <w:pPr>
        <w:tabs>
          <w:tab w:val="center" w:pos="0"/>
          <w:tab w:val="right" w:pos="8306"/>
        </w:tabs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C97B9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Объектами учета в реестр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C97B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являются:</w:t>
      </w:r>
    </w:p>
    <w:p w14:paraId="05D8CA5D" w14:textId="065D3C73" w:rsidR="00C97B93" w:rsidRPr="00C97B93" w:rsidRDefault="00C97B93" w:rsidP="00C97B93">
      <w:pPr>
        <w:tabs>
          <w:tab w:val="center" w:pos="0"/>
          <w:tab w:val="right" w:pos="8306"/>
        </w:tabs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97B93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находящееся в муниципальной собственности</w:t>
      </w:r>
      <w:r w:rsidR="006279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 том числе закрепленное на праве оперативного управления и хозяйственного ведения)</w:t>
      </w:r>
      <w:r w:rsidRPr="00C97B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недвижимое имущество (здание, строение, сооружение или объект незавершенного строительства, земельный участок, жилое, нежилое помещение или иной прочно связанный с землей объект, перемещение которого без соразмерного ущерба его назначению невозможно, либо иное имущество, отнесенное законом к недвижимости);</w:t>
      </w:r>
      <w:proofErr w:type="gramEnd"/>
    </w:p>
    <w:p w14:paraId="68D80A6E" w14:textId="4DBCDC41" w:rsidR="00C97B93" w:rsidRPr="00C97B93" w:rsidRDefault="00C97B93" w:rsidP="00C97B93">
      <w:pPr>
        <w:tabs>
          <w:tab w:val="center" w:pos="0"/>
          <w:tab w:val="right" w:pos="8306"/>
        </w:tabs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97B93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находящееся в муниципальной собственности</w:t>
      </w:r>
      <w:r w:rsidR="006279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 том числе закрепленное на праве оперативного управления и хозяйственного ведения)</w:t>
      </w:r>
      <w:r w:rsidRPr="00C97B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движимое имущество, акции, доли </w:t>
      </w:r>
      <w:r w:rsidRPr="00C97B9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(вклады) в уставном (складочном) капитале хозяйственного общества или товарищества либо иное имущество, не относящееся к недвижимым и движимым вещам, стоимость которого превышает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10 000 рублей</w:t>
      </w:r>
      <w:r w:rsidRPr="00C97B93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особо ценное движимое имущество, закрепленное за автономными и бюджетными муниципальными учреждениями и определенное в</w:t>
      </w:r>
      <w:proofErr w:type="gramEnd"/>
      <w:r w:rsidRPr="00C97B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C97B9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соответствии</w:t>
      </w:r>
      <w:proofErr w:type="gramEnd"/>
      <w:r w:rsidRPr="00C97B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Федеральным законом от 3 ноября 2006 г. N 174-ФЗ "Об автономных учреждениях", Федеральным законом от 12 января 1996 г. N 7-ФЗ "О некоммерческих организациях";</w:t>
      </w:r>
    </w:p>
    <w:p w14:paraId="17900B6C" w14:textId="468A99D2" w:rsidR="002B623D" w:rsidRPr="002B623D" w:rsidRDefault="00C97B93" w:rsidP="00C97B93">
      <w:pPr>
        <w:tabs>
          <w:tab w:val="center" w:pos="0"/>
          <w:tab w:val="right" w:pos="8306"/>
        </w:tabs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97B93">
        <w:rPr>
          <w:rFonts w:ascii="Times New Roman" w:eastAsia="Times New Roman" w:hAnsi="Times New Roman" w:cs="Times New Roman"/>
          <w:sz w:val="24"/>
          <w:szCs w:val="24"/>
          <w:lang w:eastAsia="ru-RU"/>
        </w:rPr>
        <w:t>- муниципальные унитарные предприятия, муниципальные учреждения, хозяйственные общества, товарищества, акции, доли (вклады) в уставном (складочном) капитале которых принадлежат муниципальн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ому </w:t>
      </w:r>
      <w:r w:rsidRPr="00C97B9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C97B93">
        <w:rPr>
          <w:rFonts w:ascii="Times New Roman" w:eastAsia="Times New Roman" w:hAnsi="Times New Roman" w:cs="Times New Roman"/>
          <w:sz w:val="24"/>
          <w:szCs w:val="24"/>
          <w:lang w:eastAsia="ru-RU"/>
        </w:rPr>
        <w:t>, иные юридические лица, учредителем (участником) которых является муниципальное образование.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proofErr w:type="gramEnd"/>
    </w:p>
    <w:p w14:paraId="7BEF88D5" w14:textId="13039422" w:rsidR="00D334E7" w:rsidRPr="00D334E7" w:rsidRDefault="00D334E7" w:rsidP="00C97B93">
      <w:pPr>
        <w:tabs>
          <w:tab w:val="center" w:pos="-90"/>
          <w:tab w:val="center" w:pos="4153"/>
          <w:tab w:val="right" w:pos="830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62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E02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</w:t>
      </w:r>
      <w:r w:rsidR="00C97B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подлежит </w:t>
      </w:r>
      <w:r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>официально</w:t>
      </w:r>
      <w:r w:rsidR="00C97B93">
        <w:rPr>
          <w:rFonts w:ascii="Times New Roman" w:eastAsia="Times New Roman" w:hAnsi="Times New Roman" w:cs="Times New Roman"/>
          <w:sz w:val="24"/>
          <w:szCs w:val="24"/>
          <w:lang w:eastAsia="ru-RU"/>
        </w:rPr>
        <w:t>му</w:t>
      </w:r>
      <w:r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опубликовани</w:t>
      </w:r>
      <w:r w:rsidR="00C97B93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путем его размещения на официальном сайте Муниципального образования «Усть-Коксинский район» Республики Алтай. Информация о размещении на официальном сайте настоящего Решения подлежит опубликованию в газете «</w:t>
      </w:r>
      <w:proofErr w:type="spellStart"/>
      <w:r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>Уймонские</w:t>
      </w:r>
      <w:proofErr w:type="spellEnd"/>
      <w:r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вести»</w:t>
      </w:r>
      <w:r w:rsidR="00C97B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="00C97B93" w:rsidRPr="00C97B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97B93"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вступает в силу со дня его</w:t>
      </w:r>
      <w:r w:rsidR="00C97B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официального опубликования.</w:t>
      </w:r>
    </w:p>
    <w:p w14:paraId="2F616018" w14:textId="77777777" w:rsidR="00D334E7" w:rsidRPr="00D334E7" w:rsidRDefault="00D334E7" w:rsidP="00D334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B0575A" w14:textId="77777777" w:rsidR="00D334E7" w:rsidRPr="00D334E7" w:rsidRDefault="00D334E7" w:rsidP="00D334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7ACCDA" w14:textId="77777777" w:rsidR="00C97B93" w:rsidRDefault="00C97B93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C97B93" w:rsidSect="00ED52FD">
          <w:pgSz w:w="11906" w:h="16838"/>
          <w:pgMar w:top="568" w:right="850" w:bottom="1134" w:left="1701" w:header="708" w:footer="708" w:gutter="0"/>
          <w:cols w:space="708"/>
          <w:docGrid w:linePitch="360"/>
        </w:sectPr>
      </w:pPr>
    </w:p>
    <w:p w14:paraId="6B74EBF8" w14:textId="3071714A" w:rsidR="00C97B93" w:rsidRDefault="00FB7264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Председатель Совета депутатов</w:t>
      </w:r>
      <w:r w:rsidR="00C97B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3DCA8A0" w14:textId="1544DE8F" w:rsidR="00C97B93" w:rsidRDefault="00FB7264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 </w:t>
      </w:r>
      <w:r w:rsidR="00C97B93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="00C97B93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Усть-Коксинский</w:t>
      </w:r>
      <w:proofErr w:type="spellEnd"/>
      <w:r w:rsidR="00C97B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      </w:t>
      </w:r>
    </w:p>
    <w:p w14:paraId="41AA6577" w14:textId="3222DB09" w:rsidR="00C97B93" w:rsidRDefault="00FB7264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________________И.Ю. Щеглов</w:t>
      </w:r>
    </w:p>
    <w:p w14:paraId="394D06ED" w14:textId="77777777" w:rsidR="00C97B93" w:rsidRDefault="00C97B93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A5488A" w14:textId="77777777" w:rsidR="00C97B93" w:rsidRDefault="00C97B93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176F27" w14:textId="77BE87E3" w:rsidR="00ED52FD" w:rsidRDefault="00FB7264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Глава муниципального образования</w:t>
      </w:r>
    </w:p>
    <w:p w14:paraId="2CD80318" w14:textId="77777777" w:rsidR="00C97B93" w:rsidRDefault="00D334E7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 «Усть-Коксинский район» РА    </w:t>
      </w:r>
    </w:p>
    <w:p w14:paraId="19140159" w14:textId="7E128C2A" w:rsidR="00D334E7" w:rsidRPr="00D334E7" w:rsidRDefault="00FB7264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______________________О.В. Акимов</w:t>
      </w:r>
      <w:r w:rsidR="00D334E7"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</w:p>
    <w:p w14:paraId="2F846B28" w14:textId="77777777" w:rsidR="00D334E7" w:rsidRPr="00D334E7" w:rsidRDefault="00D334E7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0F9D60" w14:textId="77777777" w:rsidR="00D334E7" w:rsidRPr="00D334E7" w:rsidRDefault="00D334E7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7B9D8B" w14:textId="77777777" w:rsidR="00C97B93" w:rsidRDefault="00C97B93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C97B93" w:rsidSect="00C97B93">
          <w:type w:val="continuous"/>
          <w:pgSz w:w="11906" w:h="16838"/>
          <w:pgMar w:top="568" w:right="850" w:bottom="1134" w:left="1701" w:header="708" w:footer="708" w:gutter="0"/>
          <w:cols w:num="2" w:space="708"/>
          <w:docGrid w:linePitch="360"/>
        </w:sectPr>
      </w:pPr>
    </w:p>
    <w:p w14:paraId="20151610" w14:textId="64119485" w:rsidR="00D334E7" w:rsidRDefault="00D334E7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1267A0" w14:textId="77777777" w:rsidR="008C21CD" w:rsidRDefault="008C21CD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1E4423" w14:textId="77777777" w:rsidR="008C21CD" w:rsidRDefault="008C21CD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28B27A" w14:textId="77777777" w:rsidR="008C21CD" w:rsidRDefault="008C21CD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53E243" w14:textId="77777777" w:rsidR="008C21CD" w:rsidRDefault="008C21CD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1C0C6A" w14:textId="77777777" w:rsidR="008C21CD" w:rsidRDefault="008C21CD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1523E3" w14:textId="77777777" w:rsidR="008C21CD" w:rsidRDefault="008C21CD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0E8C17" w14:textId="77777777" w:rsidR="008C21CD" w:rsidRDefault="008C21CD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2112EB" w14:textId="77777777" w:rsidR="008C21CD" w:rsidRDefault="008C21CD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DF7C91" w14:textId="77777777" w:rsidR="008C21CD" w:rsidRDefault="008C21CD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BA8D2E" w14:textId="77777777" w:rsidR="008C21CD" w:rsidRDefault="008C21CD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0C71AFE" w14:textId="77777777" w:rsidR="008C21CD" w:rsidRDefault="008C21CD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6350B9" w14:textId="77777777" w:rsidR="008C21CD" w:rsidRDefault="008C21CD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1CA9DD" w14:textId="77777777" w:rsidR="008C21CD" w:rsidRDefault="008C21CD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AD6943" w14:textId="77777777" w:rsidR="008C21CD" w:rsidRDefault="008C21CD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AC1159" w14:textId="77777777" w:rsidR="008C21CD" w:rsidRDefault="008C21CD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224D49" w14:textId="77777777" w:rsidR="008C21CD" w:rsidRDefault="008C21CD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FBCE14" w14:textId="77777777" w:rsidR="008C21CD" w:rsidRDefault="008C21CD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1D7F9A" w14:textId="77777777" w:rsidR="008C21CD" w:rsidRDefault="008C21CD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B50279" w14:textId="77777777" w:rsidR="008C21CD" w:rsidRDefault="008C21CD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2CB964" w14:textId="77777777" w:rsidR="008C21CD" w:rsidRDefault="008C21CD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D11E92" w14:textId="77777777" w:rsidR="008C21CD" w:rsidRDefault="008C21CD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8EC0CD" w14:textId="77777777" w:rsidR="008C21CD" w:rsidRDefault="008C21CD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873264" w14:textId="77777777" w:rsidR="008C21CD" w:rsidRDefault="008C21CD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A50FD4" w14:textId="77777777" w:rsidR="008C21CD" w:rsidRDefault="008C21CD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FE3632" w14:textId="77777777" w:rsidR="008C21CD" w:rsidRDefault="008C21CD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71C6B9" w14:textId="77777777" w:rsidR="008C21CD" w:rsidRDefault="008C21CD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E187A4" w14:textId="77777777" w:rsidR="008C21CD" w:rsidRDefault="008C21CD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1D7B28" w14:textId="77777777" w:rsidR="008C21CD" w:rsidRDefault="008C21CD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0A5DD3" w14:textId="77777777" w:rsidR="008C21CD" w:rsidRPr="00D334E7" w:rsidRDefault="008C21CD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8C21CD" w:rsidRPr="00D334E7" w:rsidSect="00C97B93">
      <w:type w:val="continuous"/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lt Tex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80861"/>
    <w:multiLevelType w:val="multilevel"/>
    <w:tmpl w:val="03C01ED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eastAsiaTheme="minorHAnsi" w:hint="default"/>
      </w:rPr>
    </w:lvl>
  </w:abstractNum>
  <w:abstractNum w:abstractNumId="1">
    <w:nsid w:val="50A74DA6"/>
    <w:multiLevelType w:val="hybridMultilevel"/>
    <w:tmpl w:val="6D027116"/>
    <w:lvl w:ilvl="0" w:tplc="92D8EAF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7DCA0031"/>
    <w:multiLevelType w:val="hybridMultilevel"/>
    <w:tmpl w:val="DF0A3B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20C0"/>
    <w:rsid w:val="000823BD"/>
    <w:rsid w:val="0014137D"/>
    <w:rsid w:val="001562ED"/>
    <w:rsid w:val="001F4E9B"/>
    <w:rsid w:val="00270148"/>
    <w:rsid w:val="002B623D"/>
    <w:rsid w:val="003626E1"/>
    <w:rsid w:val="00433F53"/>
    <w:rsid w:val="004E1920"/>
    <w:rsid w:val="004F1D46"/>
    <w:rsid w:val="004F45D4"/>
    <w:rsid w:val="0050708B"/>
    <w:rsid w:val="0051196A"/>
    <w:rsid w:val="00512B94"/>
    <w:rsid w:val="00604455"/>
    <w:rsid w:val="00627915"/>
    <w:rsid w:val="006F08FE"/>
    <w:rsid w:val="007110D2"/>
    <w:rsid w:val="00764FA2"/>
    <w:rsid w:val="007760A4"/>
    <w:rsid w:val="007D2220"/>
    <w:rsid w:val="00810B11"/>
    <w:rsid w:val="00831A21"/>
    <w:rsid w:val="008A2EB3"/>
    <w:rsid w:val="008C21CD"/>
    <w:rsid w:val="00982E02"/>
    <w:rsid w:val="00AE1BFB"/>
    <w:rsid w:val="00BF6235"/>
    <w:rsid w:val="00C07635"/>
    <w:rsid w:val="00C12D10"/>
    <w:rsid w:val="00C469C4"/>
    <w:rsid w:val="00C52B9D"/>
    <w:rsid w:val="00C97B93"/>
    <w:rsid w:val="00CD36FB"/>
    <w:rsid w:val="00D334E7"/>
    <w:rsid w:val="00E02A02"/>
    <w:rsid w:val="00EA37A1"/>
    <w:rsid w:val="00ED52FD"/>
    <w:rsid w:val="00F720C0"/>
    <w:rsid w:val="00F931D0"/>
    <w:rsid w:val="00FB7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16E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34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34E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334E7"/>
    <w:pPr>
      <w:ind w:left="720"/>
      <w:contextualSpacing/>
    </w:pPr>
  </w:style>
  <w:style w:type="paragraph" w:styleId="a6">
    <w:name w:val="Body Text"/>
    <w:basedOn w:val="a"/>
    <w:link w:val="a7"/>
    <w:rsid w:val="001F4E9B"/>
    <w:pPr>
      <w:spacing w:after="0" w:line="240" w:lineRule="auto"/>
      <w:jc w:val="center"/>
    </w:pPr>
    <w:rPr>
      <w:rFonts w:ascii="Alt Text" w:eastAsia="Times New Roman" w:hAnsi="Alt Text" w:cs="Times New Roman"/>
      <w:sz w:val="24"/>
      <w:szCs w:val="24"/>
      <w:lang w:val="x-none" w:eastAsia="x-none"/>
    </w:rPr>
  </w:style>
  <w:style w:type="character" w:customStyle="1" w:styleId="a7">
    <w:name w:val="Основной текст Знак"/>
    <w:basedOn w:val="a0"/>
    <w:link w:val="a6"/>
    <w:rsid w:val="001F4E9B"/>
    <w:rPr>
      <w:rFonts w:ascii="Alt Text" w:eastAsia="Times New Roman" w:hAnsi="Alt Text" w:cs="Times New Roman"/>
      <w:sz w:val="24"/>
      <w:szCs w:val="24"/>
      <w:lang w:val="x-none" w:eastAsia="x-none"/>
    </w:rPr>
  </w:style>
  <w:style w:type="paragraph" w:customStyle="1" w:styleId="ConsPlusTitle">
    <w:name w:val="ConsPlusTitle"/>
    <w:rsid w:val="002B62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34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34E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334E7"/>
    <w:pPr>
      <w:ind w:left="720"/>
      <w:contextualSpacing/>
    </w:pPr>
  </w:style>
  <w:style w:type="paragraph" w:styleId="a6">
    <w:name w:val="Body Text"/>
    <w:basedOn w:val="a"/>
    <w:link w:val="a7"/>
    <w:rsid w:val="001F4E9B"/>
    <w:pPr>
      <w:spacing w:after="0" w:line="240" w:lineRule="auto"/>
      <w:jc w:val="center"/>
    </w:pPr>
    <w:rPr>
      <w:rFonts w:ascii="Alt Text" w:eastAsia="Times New Roman" w:hAnsi="Alt Text" w:cs="Times New Roman"/>
      <w:sz w:val="24"/>
      <w:szCs w:val="24"/>
      <w:lang w:val="x-none" w:eastAsia="x-none"/>
    </w:rPr>
  </w:style>
  <w:style w:type="character" w:customStyle="1" w:styleId="a7">
    <w:name w:val="Основной текст Знак"/>
    <w:basedOn w:val="a0"/>
    <w:link w:val="a6"/>
    <w:rsid w:val="001F4E9B"/>
    <w:rPr>
      <w:rFonts w:ascii="Alt Text" w:eastAsia="Times New Roman" w:hAnsi="Alt Text" w:cs="Times New Roman"/>
      <w:sz w:val="24"/>
      <w:szCs w:val="24"/>
      <w:lang w:val="x-none" w:eastAsia="x-none"/>
    </w:rPr>
  </w:style>
  <w:style w:type="paragraph" w:customStyle="1" w:styleId="ConsPlusTitle">
    <w:name w:val="ConsPlusTitle"/>
    <w:rsid w:val="002B62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591</Words>
  <Characters>3372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L_D</dc:creator>
  <cp:lastModifiedBy>Sovet_1</cp:lastModifiedBy>
  <cp:revision>2</cp:revision>
  <cp:lastPrinted>2022-10-04T09:53:00Z</cp:lastPrinted>
  <dcterms:created xsi:type="dcterms:W3CDTF">2022-10-04T09:53:00Z</dcterms:created>
  <dcterms:modified xsi:type="dcterms:W3CDTF">2022-10-04T09:53:00Z</dcterms:modified>
</cp:coreProperties>
</file>