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93D28D" w14:textId="77777777" w:rsidR="00DB0122" w:rsidRDefault="00DB0122" w:rsidP="00DB0122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64010FF0" w14:textId="77777777" w:rsidR="00DB0122" w:rsidRDefault="00DB0122" w:rsidP="00DB0122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 следующих земельных участков</w:t>
      </w:r>
      <w:r>
        <w:t>:</w:t>
      </w:r>
    </w:p>
    <w:p w14:paraId="17CD442E" w14:textId="77777777" w:rsidR="00DB0122" w:rsidRDefault="00DB0122" w:rsidP="00DB0122">
      <w:pPr>
        <w:ind w:firstLine="567"/>
        <w:jc w:val="both"/>
      </w:pPr>
      <w:r>
        <w:t>1)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Сугаш</w:t>
      </w:r>
      <w:proofErr w:type="spellEnd"/>
      <w:r>
        <w:t xml:space="preserve">, ул. </w:t>
      </w:r>
      <w:proofErr w:type="spellStart"/>
      <w:r>
        <w:t>Ордженикидзе</w:t>
      </w:r>
      <w:proofErr w:type="spellEnd"/>
      <w:r>
        <w:t>, д. 25Е,</w:t>
      </w:r>
      <w:r w:rsidRPr="00854B79">
        <w:t xml:space="preserve"> площадью </w:t>
      </w:r>
      <w:r>
        <w:t xml:space="preserve">1715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8BD51F5" w14:textId="77777777" w:rsidR="00DB0122" w:rsidRDefault="00DB0122" w:rsidP="00DB0122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proofErr w:type="spellStart"/>
      <w:r>
        <w:t>Курунда</w:t>
      </w:r>
      <w:proofErr w:type="spellEnd"/>
      <w:r>
        <w:t>,</w:t>
      </w:r>
      <w:r w:rsidRPr="00854B79">
        <w:t xml:space="preserve"> площадью </w:t>
      </w:r>
      <w:r>
        <w:t xml:space="preserve">1998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1FDF527" w14:textId="77777777" w:rsidR="00DB0122" w:rsidRDefault="00DB0122" w:rsidP="00DB0122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proofErr w:type="spellStart"/>
      <w:r>
        <w:t>Курунда</w:t>
      </w:r>
      <w:proofErr w:type="spellEnd"/>
      <w:r>
        <w:t>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6B2A825" w14:textId="77777777" w:rsidR="00DB0122" w:rsidRDefault="00DB0122" w:rsidP="00DB0122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ведения личного подсобного хозяйства в границах населенного пункта</w:t>
      </w:r>
      <w:r w:rsidRPr="00854B79">
        <w:t xml:space="preserve"> </w:t>
      </w:r>
      <w:r>
        <w:t>земельного участка с</w:t>
      </w:r>
      <w:r w:rsidRPr="004B124D">
        <w:t xml:space="preserve"> </w:t>
      </w:r>
      <w:r w:rsidRPr="00854B79">
        <w:t>местоположением</w:t>
      </w:r>
      <w:r>
        <w:t>: с. Нижний-Уймон, ул. Центральная, д. 8Б,</w:t>
      </w:r>
      <w:r w:rsidRPr="00854B79">
        <w:t xml:space="preserve"> площадью </w:t>
      </w:r>
      <w:r>
        <w:t xml:space="preserve">1379 </w:t>
      </w:r>
      <w:proofErr w:type="spellStart"/>
      <w:r>
        <w:t>кв.м</w:t>
      </w:r>
      <w:proofErr w:type="spellEnd"/>
      <w:r>
        <w:t>.</w:t>
      </w:r>
    </w:p>
    <w:p w14:paraId="5695DB8E" w14:textId="2DD626CC" w:rsidR="008929C9" w:rsidRDefault="008929C9" w:rsidP="00D12BA1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27F0DD3D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DB0122">
        <w:t>16</w:t>
      </w:r>
      <w:r w:rsidR="002543CF">
        <w:t>.12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2D694334" w:rsidR="006102FC" w:rsidRDefault="006102FC" w:rsidP="00D9486E">
      <w:pPr>
        <w:ind w:firstLine="426"/>
        <w:jc w:val="both"/>
        <w:rPr>
          <w:color w:val="000000"/>
        </w:rPr>
      </w:pPr>
    </w:p>
    <w:p w14:paraId="3A43FD74" w14:textId="212772EB" w:rsidR="00424CE1" w:rsidRDefault="00424CE1" w:rsidP="00D9486E">
      <w:pPr>
        <w:ind w:firstLine="426"/>
        <w:jc w:val="both"/>
        <w:rPr>
          <w:color w:val="000000"/>
        </w:rPr>
      </w:pPr>
    </w:p>
    <w:p w14:paraId="017068DB" w14:textId="507357F9" w:rsidR="00424CE1" w:rsidRDefault="00424CE1" w:rsidP="00D9486E">
      <w:pPr>
        <w:ind w:firstLine="426"/>
        <w:jc w:val="both"/>
        <w:rPr>
          <w:color w:val="000000"/>
        </w:rPr>
      </w:pPr>
    </w:p>
    <w:p w14:paraId="7402D10F" w14:textId="2B1B1D71" w:rsidR="00424CE1" w:rsidRDefault="00424CE1" w:rsidP="00D9486E">
      <w:pPr>
        <w:ind w:firstLine="426"/>
        <w:jc w:val="both"/>
        <w:rPr>
          <w:color w:val="000000"/>
        </w:rPr>
      </w:pPr>
    </w:p>
    <w:p w14:paraId="4A454E98" w14:textId="5FE4EF30" w:rsidR="00424CE1" w:rsidRDefault="00424CE1" w:rsidP="00D9486E">
      <w:pPr>
        <w:ind w:firstLine="426"/>
        <w:jc w:val="both"/>
        <w:rPr>
          <w:color w:val="000000"/>
        </w:rPr>
      </w:pPr>
    </w:p>
    <w:p w14:paraId="6CB8F9B3" w14:textId="0F502C23" w:rsidR="00424CE1" w:rsidRDefault="00424CE1" w:rsidP="00D9486E">
      <w:pPr>
        <w:ind w:firstLine="426"/>
        <w:jc w:val="both"/>
        <w:rPr>
          <w:color w:val="000000"/>
        </w:rPr>
      </w:pPr>
    </w:p>
    <w:p w14:paraId="11B9E19B" w14:textId="2310B534" w:rsidR="00424CE1" w:rsidRDefault="00424CE1" w:rsidP="00D9486E">
      <w:pPr>
        <w:ind w:firstLine="426"/>
        <w:jc w:val="both"/>
        <w:rPr>
          <w:color w:val="000000"/>
        </w:rPr>
      </w:pPr>
    </w:p>
    <w:p w14:paraId="530440B7" w14:textId="72304AE6" w:rsidR="00424CE1" w:rsidRDefault="00424CE1" w:rsidP="00D9486E">
      <w:pPr>
        <w:ind w:firstLine="426"/>
        <w:jc w:val="both"/>
        <w:rPr>
          <w:color w:val="000000"/>
        </w:rPr>
      </w:pPr>
    </w:p>
    <w:p w14:paraId="41B648C0" w14:textId="0911B682" w:rsidR="00D12BA1" w:rsidRDefault="00D12BA1" w:rsidP="00D9486E">
      <w:pPr>
        <w:ind w:firstLine="426"/>
        <w:jc w:val="both"/>
        <w:rPr>
          <w:color w:val="000000"/>
        </w:rPr>
      </w:pPr>
    </w:p>
    <w:p w14:paraId="07935B04" w14:textId="3B176E5D" w:rsidR="00D12BA1" w:rsidRDefault="00D12BA1" w:rsidP="00D9486E">
      <w:pPr>
        <w:ind w:firstLine="426"/>
        <w:jc w:val="both"/>
        <w:rPr>
          <w:color w:val="000000"/>
        </w:rPr>
      </w:pPr>
    </w:p>
    <w:p w14:paraId="0CF1AB52" w14:textId="3D3A9CA8" w:rsidR="00D12BA1" w:rsidRDefault="00D12BA1" w:rsidP="00D9486E">
      <w:pPr>
        <w:ind w:firstLine="426"/>
        <w:jc w:val="both"/>
        <w:rPr>
          <w:color w:val="000000"/>
        </w:rPr>
      </w:pPr>
    </w:p>
    <w:p w14:paraId="0C98B9EB" w14:textId="5A211A87" w:rsidR="00DB0122" w:rsidRDefault="00DB0122" w:rsidP="00D9486E">
      <w:pPr>
        <w:ind w:firstLine="426"/>
        <w:jc w:val="both"/>
        <w:rPr>
          <w:color w:val="000000"/>
        </w:rPr>
      </w:pPr>
    </w:p>
    <w:p w14:paraId="430382B0" w14:textId="78B96503" w:rsidR="00DB0122" w:rsidRDefault="00DB0122" w:rsidP="00D9486E">
      <w:pPr>
        <w:ind w:firstLine="426"/>
        <w:jc w:val="both"/>
        <w:rPr>
          <w:color w:val="000000"/>
        </w:rPr>
      </w:pPr>
    </w:p>
    <w:p w14:paraId="7B652470" w14:textId="7233E2BB" w:rsidR="00DB0122" w:rsidRDefault="00DB0122" w:rsidP="00D9486E">
      <w:pPr>
        <w:ind w:firstLine="426"/>
        <w:jc w:val="both"/>
        <w:rPr>
          <w:color w:val="000000"/>
        </w:rPr>
      </w:pPr>
    </w:p>
    <w:p w14:paraId="4B8E1E7D" w14:textId="2634734F" w:rsidR="00DB0122" w:rsidRDefault="00DB0122" w:rsidP="00D9486E">
      <w:pPr>
        <w:ind w:firstLine="426"/>
        <w:jc w:val="both"/>
        <w:rPr>
          <w:color w:val="000000"/>
        </w:rPr>
      </w:pPr>
    </w:p>
    <w:p w14:paraId="453865A1" w14:textId="1F9FB9B7" w:rsidR="00DB0122" w:rsidRDefault="00DB0122" w:rsidP="00D9486E">
      <w:pPr>
        <w:ind w:firstLine="426"/>
        <w:jc w:val="both"/>
        <w:rPr>
          <w:color w:val="000000"/>
        </w:rPr>
      </w:pPr>
    </w:p>
    <w:p w14:paraId="4DA46E5B" w14:textId="382A80D6" w:rsidR="00DB0122" w:rsidRDefault="00DB0122" w:rsidP="00D9486E">
      <w:pPr>
        <w:ind w:firstLine="426"/>
        <w:jc w:val="both"/>
        <w:rPr>
          <w:color w:val="000000"/>
        </w:rPr>
      </w:pPr>
    </w:p>
    <w:p w14:paraId="12333F86" w14:textId="77777777" w:rsidR="00DB0122" w:rsidRDefault="00DB0122" w:rsidP="00DB012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Нижний-Уймон, ул. Центральная 8Б</w:t>
      </w:r>
      <w:r>
        <w:rPr>
          <w:noProof/>
          <w:color w:val="000000"/>
        </w:rPr>
        <w:drawing>
          <wp:inline distT="0" distB="0" distL="0" distR="0" wp14:anchorId="18F275C3" wp14:editId="2FD5E1FC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Нижний-Уймон Центральная 8Б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70771" w14:textId="77777777" w:rsidR="00DB0122" w:rsidRDefault="00DB0122" w:rsidP="00DB012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Курунда</w:t>
      </w:r>
      <w:r>
        <w:rPr>
          <w:noProof/>
          <w:color w:val="000000"/>
        </w:rPr>
        <w:drawing>
          <wp:inline distT="0" distB="0" distL="0" distR="0" wp14:anchorId="67398806" wp14:editId="544A7FF9">
            <wp:extent cx="5940425" cy="8316595"/>
            <wp:effectExtent l="0" t="0" r="317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урунда 200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9D89C" w14:textId="42456ACC" w:rsidR="00DB0122" w:rsidRDefault="00DB0122" w:rsidP="00DB0122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п. Курунда</w:t>
      </w:r>
      <w:r>
        <w:rPr>
          <w:noProof/>
          <w:color w:val="000000"/>
        </w:rPr>
        <w:drawing>
          <wp:inline distT="0" distB="0" distL="0" distR="0" wp14:anchorId="17358480" wp14:editId="5F40FD99">
            <wp:extent cx="5940425" cy="838771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Курунда 199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Сугаш ул. Ордженикидзе, 25Е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7EF32272" wp14:editId="4F36883E">
            <wp:extent cx="5940425" cy="84004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угаш ул. Ордженикидзе 25Е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0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B2D65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14623"/>
    <w:rsid w:val="007311CB"/>
    <w:rsid w:val="00744ED6"/>
    <w:rsid w:val="00751125"/>
    <w:rsid w:val="00755498"/>
    <w:rsid w:val="0076013A"/>
    <w:rsid w:val="00771BC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3823"/>
    <w:rsid w:val="00AD72BE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C1214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torgi.gov.ru.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2024-11-15T02:56:00Z</dcterms:created>
  <dcterms:modified xsi:type="dcterms:W3CDTF">2024-11-15T02:56:00Z</dcterms:modified>
</cp:coreProperties>
</file>