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proofErr w:type="gramStart"/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294C91" w:rsidRPr="00294C91">
        <w:rPr>
          <w:b/>
          <w:sz w:val="25"/>
          <w:szCs w:val="25"/>
        </w:rPr>
        <w:t>04:08:010135:388</w:t>
      </w:r>
      <w:r w:rsidR="005A15FD" w:rsidRPr="00E02F37">
        <w:rPr>
          <w:b/>
        </w:rPr>
        <w:t>,</w:t>
      </w:r>
      <w:r w:rsidR="00294C91">
        <w:rPr>
          <w:b/>
        </w:rPr>
        <w:t xml:space="preserve"> расположенному по адресу:</w:t>
      </w:r>
      <w:proofErr w:type="gramEnd"/>
      <w:r w:rsidR="00294C91" w:rsidRPr="00294C91">
        <w:rPr>
          <w:b/>
        </w:rPr>
        <w:t xml:space="preserve"> Республика Алтай, Усть-Коксинский район, с. Усть-Кокса, ул. Вишневая, 2 б</w:t>
      </w:r>
      <w:r w:rsidR="0093766A">
        <w:rPr>
          <w:rStyle w:val="ad"/>
          <w:b/>
          <w:i w:val="0"/>
        </w:rPr>
        <w:t>,</w:t>
      </w:r>
      <w:r w:rsidR="0085582B">
        <w:t xml:space="preserve"> </w:t>
      </w:r>
      <w:r w:rsidR="005A15FD">
        <w:t xml:space="preserve">площадью </w:t>
      </w:r>
      <w:r w:rsidR="00294C91">
        <w:t>1356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>, с ра</w:t>
      </w:r>
      <w:r w:rsidR="005A15FD">
        <w:t>з</w:t>
      </w:r>
      <w:r w:rsidR="005A15FD">
        <w:t xml:space="preserve">решенным использованием: </w:t>
      </w:r>
      <w:r w:rsidR="00356F70" w:rsidRPr="00356F70">
        <w:t>Для индивидуального жилищного строител</w:t>
      </w:r>
      <w:r w:rsidR="00356F70" w:rsidRPr="00356F70">
        <w:t>ь</w:t>
      </w:r>
      <w:r w:rsidR="00356F70" w:rsidRPr="00356F70">
        <w:t>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294C91" w:rsidRPr="00294C91">
        <w:rPr>
          <w:b/>
          <w:sz w:val="25"/>
          <w:szCs w:val="25"/>
        </w:rPr>
        <w:t>04:08:090401:421</w:t>
      </w:r>
      <w:r w:rsidR="00356F70">
        <w:t>,</w:t>
      </w:r>
      <w:r>
        <w:t xml:space="preserve"> </w:t>
      </w:r>
      <w:proofErr w:type="gramStart"/>
      <w:r w:rsidR="0093766A">
        <w:t>расположенного</w:t>
      </w:r>
      <w:proofErr w:type="gramEnd"/>
      <w:r w:rsidR="0093766A">
        <w:t xml:space="preserve"> по  адресу: </w:t>
      </w:r>
      <w:r w:rsidR="00A45CDD" w:rsidRPr="00A45CDD">
        <w:rPr>
          <w:b/>
        </w:rPr>
        <w:t xml:space="preserve">Республика Алтай, Усть-Коксинский муниципальный район, </w:t>
      </w:r>
      <w:r w:rsidR="00294C91" w:rsidRPr="00294C91">
        <w:rPr>
          <w:b/>
        </w:rPr>
        <w:t xml:space="preserve">с </w:t>
      </w:r>
      <w:proofErr w:type="spellStart"/>
      <w:r w:rsidR="00294C91" w:rsidRPr="00294C91">
        <w:rPr>
          <w:b/>
        </w:rPr>
        <w:t>Мульта</w:t>
      </w:r>
      <w:proofErr w:type="spellEnd"/>
      <w:r w:rsidR="00294C91" w:rsidRPr="00294C91">
        <w:rPr>
          <w:b/>
        </w:rPr>
        <w:t xml:space="preserve">, </w:t>
      </w:r>
      <w:proofErr w:type="spellStart"/>
      <w:proofErr w:type="gramStart"/>
      <w:r w:rsidR="00294C91" w:rsidRPr="00294C91">
        <w:rPr>
          <w:b/>
        </w:rPr>
        <w:t>ул</w:t>
      </w:r>
      <w:proofErr w:type="spellEnd"/>
      <w:proofErr w:type="gramEnd"/>
      <w:r w:rsidR="00294C91" w:rsidRPr="00294C91">
        <w:rPr>
          <w:b/>
        </w:rPr>
        <w:t xml:space="preserve"> Садовая, д. 5</w:t>
      </w:r>
      <w:r w:rsidR="0093766A">
        <w:rPr>
          <w:b/>
        </w:rPr>
        <w:t>,</w:t>
      </w:r>
      <w:r w:rsidR="00356F70" w:rsidRPr="00E02F37">
        <w:rPr>
          <w:b/>
        </w:rPr>
        <w:t xml:space="preserve"> </w:t>
      </w:r>
      <w:r w:rsidR="00356F70">
        <w:t xml:space="preserve">площадью </w:t>
      </w:r>
      <w:r w:rsidR="00294C91">
        <w:t>1794</w:t>
      </w:r>
      <w:r w:rsidR="00356F70">
        <w:t xml:space="preserve"> </w:t>
      </w:r>
      <w:proofErr w:type="spellStart"/>
      <w:r w:rsidR="00356F70">
        <w:t>кв.м</w:t>
      </w:r>
      <w:proofErr w:type="spellEnd"/>
      <w:r w:rsidR="00356F70">
        <w:t xml:space="preserve">, с разрешенным использованием: </w:t>
      </w:r>
      <w:r w:rsidR="00294C91" w:rsidRPr="00294C91">
        <w:t>Для индивидуального жилищного строительства</w:t>
      </w:r>
      <w:r w:rsidR="002A37C4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7E6655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7E6655">
        <w:t>ядок заключения договора аренда</w:t>
      </w:r>
    </w:p>
    <w:p w:rsidR="008F3061" w:rsidRDefault="0085582B" w:rsidP="007E6655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AD7C4A">
        <w:t xml:space="preserve">от </w:t>
      </w:r>
      <w:r w:rsidR="00C72307">
        <w:t>18</w:t>
      </w:r>
      <w:r w:rsidRPr="00C72307">
        <w:t>.</w:t>
      </w:r>
      <w:r w:rsidR="00C72307">
        <w:t>03</w:t>
      </w:r>
      <w:r w:rsidR="00D0270B" w:rsidRPr="00C72307">
        <w:t>.2024</w:t>
      </w:r>
      <w:r w:rsidRPr="00C72307">
        <w:t xml:space="preserve"> № </w:t>
      </w:r>
      <w:r w:rsidR="00C72307">
        <w:t>158</w:t>
      </w:r>
      <w:r w:rsidRPr="00C72307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proofErr w:type="gramStart"/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294C91" w:rsidRPr="00294C91">
        <w:rPr>
          <w:b/>
          <w:sz w:val="25"/>
          <w:szCs w:val="25"/>
        </w:rPr>
        <w:t>04:08:010135:388</w:t>
      </w:r>
      <w:r w:rsidR="00294C91" w:rsidRPr="00E02F37">
        <w:rPr>
          <w:b/>
        </w:rPr>
        <w:t>,</w:t>
      </w:r>
      <w:r w:rsidR="00294C91">
        <w:rPr>
          <w:b/>
        </w:rPr>
        <w:t xml:space="preserve"> расположенному по адресу:</w:t>
      </w:r>
      <w:proofErr w:type="gramEnd"/>
      <w:r w:rsidR="00294C91" w:rsidRPr="00294C91">
        <w:rPr>
          <w:b/>
        </w:rPr>
        <w:t xml:space="preserve"> Республика Алтай, Усть-Коксинский район, с. Усть-Кокса, ул. Вишневая, 2 б</w:t>
      </w:r>
      <w:r w:rsidR="00294C91">
        <w:rPr>
          <w:rStyle w:val="ad"/>
          <w:b/>
          <w:i w:val="0"/>
        </w:rPr>
        <w:t>,</w:t>
      </w:r>
      <w:r w:rsidR="00294C91">
        <w:t xml:space="preserve"> площадью 1356 </w:t>
      </w:r>
      <w:proofErr w:type="spellStart"/>
      <w:r w:rsidR="00294C91">
        <w:t>кв</w:t>
      </w:r>
      <w:proofErr w:type="gramStart"/>
      <w:r w:rsidR="00294C91">
        <w:t>.м</w:t>
      </w:r>
      <w:proofErr w:type="spellEnd"/>
      <w:proofErr w:type="gramEnd"/>
      <w:r w:rsidR="00294C91">
        <w:t>, с ра</w:t>
      </w:r>
      <w:r w:rsidR="00294C91">
        <w:t>з</w:t>
      </w:r>
      <w:r w:rsidR="00294C91">
        <w:t xml:space="preserve">решенным использованием: </w:t>
      </w:r>
      <w:r w:rsidR="00294C91" w:rsidRPr="00356F70">
        <w:t>Для индивидуального жилищного строител</w:t>
      </w:r>
      <w:r w:rsidR="00294C91" w:rsidRPr="00356F70">
        <w:t>ь</w:t>
      </w:r>
      <w:r w:rsidR="00294C91" w:rsidRPr="00356F70">
        <w:t>ства</w:t>
      </w:r>
      <w:r w:rsidR="00294C91">
        <w:t>.</w:t>
      </w:r>
    </w:p>
    <w:p w:rsidR="004464FF" w:rsidRDefault="006B0783" w:rsidP="006B0783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294C91">
        <w:rPr>
          <w:rFonts w:ascii="Times New Roman" w:hAnsi="Times New Roman" w:cs="Times New Roman"/>
          <w:sz w:val="24"/>
          <w:szCs w:val="24"/>
        </w:rPr>
        <w:t>35 527,20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294C91">
        <w:rPr>
          <w:rFonts w:ascii="Times New Roman" w:hAnsi="Times New Roman" w:cs="Times New Roman"/>
          <w:sz w:val="24"/>
          <w:szCs w:val="24"/>
        </w:rPr>
        <w:t>17 700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93766A">
        <w:t xml:space="preserve"> </w:t>
      </w:r>
      <w:r w:rsidR="00294C91">
        <w:rPr>
          <w:rFonts w:ascii="Times New Roman" w:hAnsi="Times New Roman" w:cs="Times New Roman"/>
          <w:sz w:val="24"/>
          <w:szCs w:val="24"/>
        </w:rPr>
        <w:t>1000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294C91" w:rsidRDefault="004F7ABA" w:rsidP="006813E0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2F0A07">
        <w:rPr>
          <w:rFonts w:ascii="Times New Roman" w:eastAsia="Calibri" w:hAnsi="Times New Roman" w:cs="Times New Roman"/>
          <w:b/>
          <w:sz w:val="25"/>
          <w:szCs w:val="25"/>
        </w:rPr>
        <w:t>Сведения</w:t>
      </w: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 о максимально и (или) минимально допустимых параметрах разрешенного строительства объекта капитального строительства: </w:t>
      </w:r>
      <w:r w:rsidR="00294C91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294C91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294C91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294C91"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 w:rsidR="00294C91"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 w:rsidR="00294C91"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0731C8" w:rsidRDefault="00294C91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</w:t>
      </w:r>
      <w:r>
        <w:rPr>
          <w:rFonts w:ascii="Times New Roman" w:hAnsi="Times New Roman" w:cs="Times New Roman"/>
          <w:sz w:val="25"/>
          <w:szCs w:val="25"/>
        </w:rPr>
        <w:t>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rFonts w:ascii="Times New Roman" w:hAnsi="Times New Roman" w:cs="Times New Roman"/>
          <w:sz w:val="25"/>
          <w:szCs w:val="25"/>
        </w:rPr>
        <w:t>и</w:t>
      </w:r>
      <w:r w:rsidRPr="00942057">
        <w:rPr>
          <w:rFonts w:ascii="Times New Roman" w:hAnsi="Times New Roman" w:cs="Times New Roman"/>
          <w:sz w:val="25"/>
          <w:szCs w:val="25"/>
        </w:rPr>
        <w:t>тельства: – минимальный размер – 0,06 га; – максимальные размеры земельн</w:t>
      </w:r>
      <w:bookmarkStart w:id="3" w:name="_GoBack"/>
      <w:bookmarkEnd w:id="3"/>
      <w:r w:rsidRPr="00942057">
        <w:rPr>
          <w:rFonts w:ascii="Times New Roman" w:hAnsi="Times New Roman" w:cs="Times New Roman"/>
          <w:sz w:val="25"/>
          <w:szCs w:val="25"/>
        </w:rPr>
        <w:t xml:space="preserve">ых участков- 0, 15 </w:t>
      </w:r>
      <w:r w:rsidRPr="00942057">
        <w:rPr>
          <w:rFonts w:ascii="Times New Roman" w:hAnsi="Times New Roman" w:cs="Times New Roman"/>
          <w:sz w:val="25"/>
          <w:szCs w:val="25"/>
        </w:rPr>
        <w:lastRenderedPageBreak/>
        <w:t xml:space="preserve">га в с. Усть-Кокса и в с.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Баштала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, в остальных населенных пунктах-0,20 га – для ведения ли</w:t>
      </w:r>
      <w:r w:rsidRPr="00942057">
        <w:rPr>
          <w:rFonts w:ascii="Times New Roman" w:hAnsi="Times New Roman" w:cs="Times New Roman"/>
          <w:sz w:val="25"/>
          <w:szCs w:val="25"/>
        </w:rPr>
        <w:t>ч</w:t>
      </w:r>
      <w:r w:rsidRPr="00942057">
        <w:rPr>
          <w:rFonts w:ascii="Times New Roman" w:hAnsi="Times New Roman" w:cs="Times New Roman"/>
          <w:sz w:val="25"/>
          <w:szCs w:val="25"/>
        </w:rPr>
        <w:t>ного подсобного хозяйства: – минимальный размер – 0,090 га.</w:t>
      </w:r>
      <w:r>
        <w:rPr>
          <w:rFonts w:ascii="Times New Roman" w:hAnsi="Times New Roman" w:cs="Times New Roman"/>
          <w:sz w:val="25"/>
          <w:szCs w:val="25"/>
        </w:rPr>
        <w:br/>
      </w:r>
      <w:proofErr w:type="gramEnd"/>
    </w:p>
    <w:p w:rsidR="00FD7982" w:rsidRPr="004F7ABA" w:rsidRDefault="00FD7982" w:rsidP="000731C8">
      <w:pPr>
        <w:jc w:val="both"/>
        <w:rPr>
          <w:b/>
        </w:rPr>
      </w:pPr>
      <w:r w:rsidRPr="00903F89">
        <w:rPr>
          <w:b/>
        </w:rPr>
        <w:t>Информация</w:t>
      </w:r>
      <w:r w:rsidRPr="004F7ABA">
        <w:rPr>
          <w:b/>
        </w:rPr>
        <w:t xml:space="preserve">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  <w:r w:rsidR="0093766A">
        <w:rPr>
          <w:rFonts w:ascii="Times New Roman" w:hAnsi="Times New Roman" w:cs="Times New Roman"/>
          <w:sz w:val="24"/>
          <w:szCs w:val="24"/>
        </w:rPr>
        <w:t xml:space="preserve"> Ограничений прав (обременений) не </w:t>
      </w:r>
      <w:proofErr w:type="gramStart"/>
      <w:r w:rsidR="0093766A">
        <w:rPr>
          <w:rFonts w:ascii="Times New Roman" w:hAnsi="Times New Roman" w:cs="Times New Roman"/>
          <w:sz w:val="24"/>
          <w:szCs w:val="24"/>
        </w:rPr>
        <w:t>имеющего</w:t>
      </w:r>
      <w:proofErr w:type="gramEnd"/>
      <w:r w:rsidR="0093766A">
        <w:rPr>
          <w:rFonts w:ascii="Times New Roman" w:hAnsi="Times New Roman" w:cs="Times New Roman"/>
          <w:sz w:val="24"/>
          <w:szCs w:val="24"/>
        </w:rPr>
        <w:t>.</w:t>
      </w:r>
    </w:p>
    <w:p w:rsidR="00C3356F" w:rsidRDefault="000731C8" w:rsidP="00C3356F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</w:t>
      </w:r>
      <w:proofErr w:type="gramStart"/>
      <w:r>
        <w:t>кадастровым</w:t>
      </w:r>
      <w:proofErr w:type="gramEnd"/>
      <w:r>
        <w:t xml:space="preserve"> </w:t>
      </w:r>
      <w:r w:rsidR="00B94C67" w:rsidRPr="00294C91">
        <w:rPr>
          <w:b/>
          <w:sz w:val="25"/>
          <w:szCs w:val="25"/>
        </w:rPr>
        <w:t>04:08:090401:421</w:t>
      </w:r>
      <w:r w:rsidR="00B94C67">
        <w:t xml:space="preserve">, расположенного по адресу: </w:t>
      </w:r>
      <w:r w:rsidR="00B94C67" w:rsidRPr="00A45CDD">
        <w:rPr>
          <w:b/>
        </w:rPr>
        <w:t xml:space="preserve">Республика Алтай, Усть-Коксинский муниципальный район, </w:t>
      </w:r>
      <w:r w:rsidR="00B94C67" w:rsidRPr="00294C91">
        <w:rPr>
          <w:b/>
        </w:rPr>
        <w:t xml:space="preserve">с </w:t>
      </w:r>
      <w:proofErr w:type="spellStart"/>
      <w:r w:rsidR="00B94C67" w:rsidRPr="00294C91">
        <w:rPr>
          <w:b/>
        </w:rPr>
        <w:t>Мульта</w:t>
      </w:r>
      <w:proofErr w:type="spellEnd"/>
      <w:r w:rsidR="00B94C67" w:rsidRPr="00294C91">
        <w:rPr>
          <w:b/>
        </w:rPr>
        <w:t xml:space="preserve">, </w:t>
      </w:r>
      <w:proofErr w:type="spellStart"/>
      <w:proofErr w:type="gramStart"/>
      <w:r w:rsidR="00B94C67" w:rsidRPr="00294C91">
        <w:rPr>
          <w:b/>
        </w:rPr>
        <w:t>ул</w:t>
      </w:r>
      <w:proofErr w:type="spellEnd"/>
      <w:proofErr w:type="gramEnd"/>
      <w:r w:rsidR="00B94C67" w:rsidRPr="00294C91">
        <w:rPr>
          <w:b/>
        </w:rPr>
        <w:t xml:space="preserve"> Садовая, д. 5</w:t>
      </w:r>
      <w:r w:rsidR="00B94C67">
        <w:rPr>
          <w:b/>
        </w:rPr>
        <w:t>,</w:t>
      </w:r>
      <w:r w:rsidR="00B94C67" w:rsidRPr="00E02F37">
        <w:rPr>
          <w:b/>
        </w:rPr>
        <w:t xml:space="preserve"> </w:t>
      </w:r>
      <w:r w:rsidR="00B94C67">
        <w:t xml:space="preserve">площадью 1794 </w:t>
      </w:r>
      <w:proofErr w:type="spellStart"/>
      <w:r w:rsidR="00B94C67">
        <w:t>кв.м</w:t>
      </w:r>
      <w:proofErr w:type="spellEnd"/>
      <w:r w:rsidR="00B94C67">
        <w:t xml:space="preserve">, с разрешенным использованием: </w:t>
      </w:r>
      <w:r w:rsidR="00B94C67" w:rsidRPr="00294C91">
        <w:t>Для индивидуального жилищного строительства</w:t>
      </w:r>
      <w:r w:rsidR="00B94C67"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B94C67">
        <w:rPr>
          <w:rFonts w:ascii="Times New Roman" w:hAnsi="Times New Roman" w:cs="Times New Roman"/>
          <w:sz w:val="24"/>
          <w:szCs w:val="24"/>
        </w:rPr>
        <w:t>86 553,30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B94C67">
        <w:rPr>
          <w:rFonts w:ascii="Times New Roman" w:hAnsi="Times New Roman" w:cs="Times New Roman"/>
          <w:sz w:val="24"/>
          <w:szCs w:val="24"/>
        </w:rPr>
        <w:t>43 200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B94C67">
        <w:rPr>
          <w:rFonts w:ascii="Times New Roman" w:hAnsi="Times New Roman" w:cs="Times New Roman"/>
          <w:sz w:val="24"/>
          <w:szCs w:val="24"/>
        </w:rPr>
        <w:t>2500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6813E0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6813E0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6813E0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6813E0" w:rsidRPr="00942057">
        <w:rPr>
          <w:rFonts w:ascii="Times New Roman" w:eastAsia="Calibri" w:hAnsi="Times New Roman" w:cs="Times New Roman"/>
          <w:b/>
          <w:sz w:val="25"/>
          <w:szCs w:val="25"/>
        </w:rPr>
        <w:t>Верх-</w:t>
      </w:r>
      <w:proofErr w:type="spellStart"/>
      <w:r w:rsidR="006813E0" w:rsidRPr="00942057">
        <w:rPr>
          <w:rFonts w:ascii="Times New Roman" w:eastAsia="Calibri" w:hAnsi="Times New Roman" w:cs="Times New Roman"/>
          <w:b/>
          <w:sz w:val="25"/>
          <w:szCs w:val="25"/>
        </w:rPr>
        <w:t>Уймонского</w:t>
      </w:r>
      <w:proofErr w:type="spellEnd"/>
      <w:r w:rsidR="006813E0"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bCs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hAnsi="Times New Roman" w:cs="Times New Roman"/>
          <w:bCs/>
          <w:sz w:val="25"/>
          <w:szCs w:val="25"/>
        </w:rPr>
        <w:t>о</w:t>
      </w:r>
      <w:r w:rsidRPr="00942057">
        <w:rPr>
          <w:rFonts w:ascii="Times New Roman" w:hAnsi="Times New Roman" w:cs="Times New Roman"/>
          <w:bCs/>
          <w:sz w:val="25"/>
          <w:szCs w:val="25"/>
        </w:rPr>
        <w:t>щади земельного участка, 30%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Уймонского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района: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минимальный размер – 0,06 га в населенных пунктах; </w:t>
      </w:r>
    </w:p>
    <w:p w:rsidR="006813E0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 - 0, 18 га;</w:t>
      </w:r>
    </w:p>
    <w:p w:rsidR="006813E0" w:rsidRPr="00942057" w:rsidRDefault="006813E0" w:rsidP="006813E0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предельные максимальные размеры – 0, 30 га; 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минимальные размеры – 0,20 га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ЗУ до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жилой зоны.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:rsidR="006813E0" w:rsidRPr="00942057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Минимальный отступ от красной линии улиц – 5 м, от проездов – 3 м.</w:t>
      </w:r>
    </w:p>
    <w:p w:rsidR="006813E0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 м, вспомогательных строений не менее 1 м.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:rsidR="006813E0" w:rsidRDefault="006813E0" w:rsidP="006813E0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</w:t>
      </w:r>
      <w:r w:rsidRPr="00942057">
        <w:rPr>
          <w:rFonts w:ascii="Times New Roman" w:hAnsi="Times New Roman" w:cs="Times New Roman"/>
          <w:sz w:val="25"/>
          <w:szCs w:val="25"/>
        </w:rPr>
        <w:t>а</w:t>
      </w:r>
      <w:r w:rsidRPr="00942057">
        <w:rPr>
          <w:rFonts w:ascii="Times New Roman" w:hAnsi="Times New Roman" w:cs="Times New Roman"/>
          <w:sz w:val="25"/>
          <w:szCs w:val="25"/>
        </w:rPr>
        <w:t>щиты. Требования к объемно-планировочным и конструктивным решениям" и Прилож</w:t>
      </w:r>
      <w:r w:rsidRPr="00942057">
        <w:rPr>
          <w:rFonts w:ascii="Times New Roman" w:hAnsi="Times New Roman" w:cs="Times New Roman"/>
          <w:sz w:val="25"/>
          <w:szCs w:val="25"/>
        </w:rPr>
        <w:t>е</w:t>
      </w:r>
      <w:r w:rsidRPr="00942057">
        <w:rPr>
          <w:rFonts w:ascii="Times New Roman" w:hAnsi="Times New Roman" w:cs="Times New Roman"/>
          <w:sz w:val="25"/>
          <w:szCs w:val="25"/>
        </w:rPr>
        <w:t>нию1Федерального закона от 22 июля 2008 г. N 123-ФЗ "Технический регламент о требованиях пожарной безопасности</w:t>
      </w:r>
      <w:proofErr w:type="gramStart"/>
      <w:r>
        <w:rPr>
          <w:rFonts w:ascii="Times New Roman" w:hAnsi="Times New Roman" w:cs="Times New Roman"/>
          <w:sz w:val="25"/>
          <w:szCs w:val="25"/>
        </w:rPr>
        <w:t>.</w:t>
      </w:r>
      <w:r w:rsidRPr="00942057">
        <w:rPr>
          <w:rFonts w:ascii="Times New Roman" w:hAnsi="Times New Roman" w:cs="Times New Roman"/>
          <w:sz w:val="25"/>
          <w:szCs w:val="25"/>
        </w:rPr>
        <w:t>"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gramEnd"/>
      <w:r w:rsidRPr="00942057">
        <w:rPr>
          <w:rFonts w:ascii="Times New Roman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6 - 15 м.</w:t>
      </w:r>
    </w:p>
    <w:p w:rsidR="000731C8" w:rsidRPr="004F7ABA" w:rsidRDefault="000731C8" w:rsidP="00B06671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B94C67" w:rsidRDefault="00B94C67" w:rsidP="002F0A0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  <w:rPr>
          <w:b/>
          <w:color w:val="auto"/>
        </w:rPr>
      </w:pPr>
    </w:p>
    <w:p w:rsidR="00B94C67" w:rsidRDefault="00B94C67" w:rsidP="002F0A0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  <w:rPr>
          <w:b/>
          <w:color w:val="auto"/>
        </w:rPr>
      </w:pPr>
    </w:p>
    <w:p w:rsidR="00B94C67" w:rsidRDefault="00B94C67" w:rsidP="002F0A0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  <w:rPr>
          <w:b/>
          <w:color w:val="auto"/>
        </w:rPr>
      </w:pPr>
    </w:p>
    <w:p w:rsidR="00B94C67" w:rsidRDefault="00B94C67" w:rsidP="002F0A0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  <w:rPr>
          <w:b/>
          <w:color w:val="auto"/>
        </w:rPr>
      </w:pPr>
    </w:p>
    <w:p w:rsidR="00483985" w:rsidRPr="00B94C67" w:rsidRDefault="00B94C67" w:rsidP="002F0A07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both"/>
        <w:rPr>
          <w:color w:val="auto"/>
        </w:rPr>
      </w:pPr>
      <w:r w:rsidRPr="00B94C67">
        <w:rPr>
          <w:b/>
          <w:color w:val="auto"/>
        </w:rPr>
        <w:lastRenderedPageBreak/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</w:t>
      </w:r>
      <w:r w:rsidRPr="00B94C67">
        <w:rPr>
          <w:b/>
          <w:color w:val="auto"/>
        </w:rPr>
        <w:t>е</w:t>
      </w:r>
      <w:r w:rsidRPr="00B94C67">
        <w:rPr>
          <w:b/>
          <w:color w:val="auto"/>
        </w:rPr>
        <w:t xml:space="preserve">ства: Вид ограничения (обременения): </w:t>
      </w:r>
      <w:r w:rsidRPr="00B94C67">
        <w:rPr>
          <w:color w:val="auto"/>
        </w:rPr>
        <w:t>Ограничения прав на земельный участок, предусмо</w:t>
      </w:r>
      <w:r w:rsidRPr="00B94C67">
        <w:rPr>
          <w:color w:val="auto"/>
        </w:rPr>
        <w:t>т</w:t>
      </w:r>
      <w:r w:rsidRPr="00B94C67">
        <w:rPr>
          <w:color w:val="auto"/>
        </w:rPr>
        <w:t>ренные статьей 56 Земельного кодекса Российской Федерации; срок действия: c 18.11.2016</w:t>
      </w:r>
    </w:p>
    <w:p w:rsidR="00B94C67" w:rsidRPr="00B94C67" w:rsidRDefault="00B94C67" w:rsidP="00B94C67">
      <w:pPr>
        <w:pStyle w:val="TableParagraph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B94C67">
        <w:rPr>
          <w:b/>
        </w:rPr>
        <w:t>Содержание ограничения (обременения)</w:t>
      </w:r>
      <w:r>
        <w:rPr>
          <w:b/>
        </w:rPr>
        <w:t xml:space="preserve">: </w:t>
      </w:r>
      <w:r w:rsidRPr="00B94C67">
        <w:rPr>
          <w:rFonts w:ascii="Times New Roman" w:hAnsi="Times New Roman" w:cs="Times New Roman"/>
          <w:sz w:val="24"/>
          <w:szCs w:val="24"/>
        </w:rPr>
        <w:t>Ограничения прав, установленные Правилами</w:t>
      </w:r>
      <w:r w:rsidRPr="00B94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установления охранных зон объектов</w:t>
      </w:r>
      <w:r w:rsidRPr="00B94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электросетевого</w:t>
      </w:r>
      <w:r w:rsidRPr="00B94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хозяйства</w:t>
      </w:r>
      <w:r w:rsidRPr="00B94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и</w:t>
      </w:r>
      <w:r w:rsidRPr="00B94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особых</w:t>
      </w:r>
      <w:r w:rsidRPr="00B94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условий</w:t>
      </w:r>
      <w:r w:rsidRPr="00B94C67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использования земельных участков,</w:t>
      </w:r>
      <w:r w:rsidRPr="00B94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расположенных в границах таких зон,</w:t>
      </w:r>
      <w:r w:rsidRPr="00B94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утвержденными</w:t>
      </w:r>
      <w:r w:rsidRPr="00B94C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Постановлением</w:t>
      </w:r>
      <w:r w:rsidRPr="00B94C6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Правительства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Российской</w:t>
      </w:r>
      <w:r w:rsidRPr="00B94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Федерации</w:t>
      </w:r>
      <w:r w:rsidRPr="00B94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от</w:t>
      </w:r>
      <w:r w:rsidRPr="00B94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24.02.2009</w:t>
      </w:r>
      <w:r w:rsidRPr="00B94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г.</w:t>
      </w:r>
      <w:r w:rsidRPr="00B94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4C67">
        <w:rPr>
          <w:rFonts w:ascii="Times New Roman" w:hAnsi="Times New Roman" w:cs="Times New Roman"/>
          <w:sz w:val="24"/>
          <w:szCs w:val="24"/>
        </w:rPr>
        <w:t>№160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B94C67">
        <w:rPr>
          <w:b/>
        </w:rPr>
        <w:t>22</w:t>
      </w:r>
      <w:r w:rsidR="000406FA" w:rsidRPr="007A2C91">
        <w:rPr>
          <w:b/>
        </w:rPr>
        <w:t>.</w:t>
      </w:r>
      <w:r w:rsidR="005126BF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DC38FC">
        <w:rPr>
          <w:b/>
        </w:rPr>
        <w:t>11</w:t>
      </w:r>
      <w:r w:rsidR="007A2C91">
        <w:rPr>
          <w:b/>
        </w:rPr>
        <w:t>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B94C67">
        <w:rPr>
          <w:b/>
        </w:rPr>
        <w:t>18</w:t>
      </w:r>
      <w:r w:rsidR="000406FA" w:rsidRPr="007A2C91">
        <w:rPr>
          <w:b/>
        </w:rPr>
        <w:t>.</w:t>
      </w:r>
      <w:r w:rsidR="00B06671">
        <w:rPr>
          <w:b/>
        </w:rPr>
        <w:t>04</w:t>
      </w:r>
      <w:r w:rsidR="007A2C91" w:rsidRPr="007A2C91">
        <w:rPr>
          <w:b/>
        </w:rPr>
        <w:t>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B94C67">
        <w:rPr>
          <w:b/>
        </w:rPr>
        <w:t>19</w:t>
      </w:r>
      <w:r w:rsidRPr="007A2C91">
        <w:rPr>
          <w:b/>
        </w:rPr>
        <w:t>.</w:t>
      </w:r>
      <w:r w:rsidR="004673D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B94C67">
        <w:rPr>
          <w:b/>
        </w:rPr>
        <w:t>22</w:t>
      </w:r>
      <w:r w:rsidR="000406FA" w:rsidRPr="007A2C91">
        <w:rPr>
          <w:b/>
        </w:rPr>
        <w:t>.</w:t>
      </w:r>
      <w:r w:rsidR="005126B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</w:t>
      </w:r>
      <w:r w:rsidR="00B94C67">
        <w:rPr>
          <w:rFonts w:eastAsiaTheme="minorHAnsi"/>
          <w:lang w:eastAsia="en-US"/>
        </w:rPr>
        <w:t xml:space="preserve"> могут являться 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 xml:space="preserve">Подача заявки на участие в аукционе является акцептом оферты в соответствии со статьей 438 </w:t>
      </w:r>
      <w:r>
        <w:lastRenderedPageBreak/>
        <w:t>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ED5F04" w:rsidRPr="002F0A07" w:rsidRDefault="0085582B" w:rsidP="002F0A07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  <w:bookmarkStart w:id="12" w:name="bookmark12"/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lastRenderedPageBreak/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 xml:space="preserve">мещается организатором аукциона на официальном сайте торгов и на электронной площадке ООО </w:t>
      </w:r>
      <w:r w:rsidR="0085582B">
        <w:lastRenderedPageBreak/>
        <w:t>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lastRenderedPageBreak/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9D6C5F" w:rsidRDefault="009D6C5F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b/>
        </w:rPr>
      </w:pP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lastRenderedPageBreak/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C5F" w:rsidRDefault="009D6C5F" w:rsidP="008F3061">
      <w:r>
        <w:separator/>
      </w:r>
    </w:p>
  </w:endnote>
  <w:endnote w:type="continuationSeparator" w:id="0">
    <w:p w:rsidR="009D6C5F" w:rsidRDefault="009D6C5F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C5F" w:rsidRDefault="009D6C5F"/>
  </w:footnote>
  <w:footnote w:type="continuationSeparator" w:id="0">
    <w:p w:rsidR="009D6C5F" w:rsidRDefault="009D6C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C5F" w:rsidRDefault="009D6C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4C91"/>
    <w:rsid w:val="0029540A"/>
    <w:rsid w:val="002A37C4"/>
    <w:rsid w:val="002F0A07"/>
    <w:rsid w:val="00321A9F"/>
    <w:rsid w:val="003350E4"/>
    <w:rsid w:val="00356F70"/>
    <w:rsid w:val="003646AF"/>
    <w:rsid w:val="003B4B47"/>
    <w:rsid w:val="003C2799"/>
    <w:rsid w:val="00401EF5"/>
    <w:rsid w:val="00437B00"/>
    <w:rsid w:val="004464FF"/>
    <w:rsid w:val="00463A45"/>
    <w:rsid w:val="004673D7"/>
    <w:rsid w:val="00483985"/>
    <w:rsid w:val="004F01CC"/>
    <w:rsid w:val="004F7ABA"/>
    <w:rsid w:val="0050122E"/>
    <w:rsid w:val="005126BF"/>
    <w:rsid w:val="005A0129"/>
    <w:rsid w:val="005A1209"/>
    <w:rsid w:val="005A15FD"/>
    <w:rsid w:val="005A37E8"/>
    <w:rsid w:val="005A5971"/>
    <w:rsid w:val="005C4507"/>
    <w:rsid w:val="00602A49"/>
    <w:rsid w:val="006036AB"/>
    <w:rsid w:val="00650517"/>
    <w:rsid w:val="006539A5"/>
    <w:rsid w:val="00657E4F"/>
    <w:rsid w:val="006813E0"/>
    <w:rsid w:val="006A1D8E"/>
    <w:rsid w:val="006B0783"/>
    <w:rsid w:val="006B797E"/>
    <w:rsid w:val="006C3B8E"/>
    <w:rsid w:val="006D1621"/>
    <w:rsid w:val="00704F29"/>
    <w:rsid w:val="007072F6"/>
    <w:rsid w:val="00711178"/>
    <w:rsid w:val="00723000"/>
    <w:rsid w:val="00734043"/>
    <w:rsid w:val="00752615"/>
    <w:rsid w:val="00754F2E"/>
    <w:rsid w:val="0079774A"/>
    <w:rsid w:val="007A2C91"/>
    <w:rsid w:val="007E2F73"/>
    <w:rsid w:val="007E6655"/>
    <w:rsid w:val="007E7EA9"/>
    <w:rsid w:val="00812443"/>
    <w:rsid w:val="00852FED"/>
    <w:rsid w:val="0085582B"/>
    <w:rsid w:val="00875922"/>
    <w:rsid w:val="00881C22"/>
    <w:rsid w:val="008D0930"/>
    <w:rsid w:val="008F3061"/>
    <w:rsid w:val="008F6220"/>
    <w:rsid w:val="00903F89"/>
    <w:rsid w:val="00922554"/>
    <w:rsid w:val="0093766A"/>
    <w:rsid w:val="00951BBB"/>
    <w:rsid w:val="00963E14"/>
    <w:rsid w:val="00980DCD"/>
    <w:rsid w:val="009A7B8F"/>
    <w:rsid w:val="009B25A2"/>
    <w:rsid w:val="009D6C5F"/>
    <w:rsid w:val="009E086E"/>
    <w:rsid w:val="00A037C2"/>
    <w:rsid w:val="00A11985"/>
    <w:rsid w:val="00A1335C"/>
    <w:rsid w:val="00A45CDD"/>
    <w:rsid w:val="00A52910"/>
    <w:rsid w:val="00A7185E"/>
    <w:rsid w:val="00A91008"/>
    <w:rsid w:val="00A92131"/>
    <w:rsid w:val="00A9582E"/>
    <w:rsid w:val="00AD3E3B"/>
    <w:rsid w:val="00AD7C4A"/>
    <w:rsid w:val="00AE6342"/>
    <w:rsid w:val="00B06671"/>
    <w:rsid w:val="00B11213"/>
    <w:rsid w:val="00B34B91"/>
    <w:rsid w:val="00B94C67"/>
    <w:rsid w:val="00BB293F"/>
    <w:rsid w:val="00C15FC1"/>
    <w:rsid w:val="00C3356F"/>
    <w:rsid w:val="00C72307"/>
    <w:rsid w:val="00C800D4"/>
    <w:rsid w:val="00C8733B"/>
    <w:rsid w:val="00CE08A8"/>
    <w:rsid w:val="00CE19D9"/>
    <w:rsid w:val="00D0270B"/>
    <w:rsid w:val="00DB3819"/>
    <w:rsid w:val="00DC38FC"/>
    <w:rsid w:val="00DE379B"/>
    <w:rsid w:val="00E02F37"/>
    <w:rsid w:val="00E138B5"/>
    <w:rsid w:val="00E56B9E"/>
    <w:rsid w:val="00EA244C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6B3FF-DAC2-442A-92B5-7B15180F4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11</Pages>
  <Words>5774</Words>
  <Characters>32913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8</cp:revision>
  <dcterms:created xsi:type="dcterms:W3CDTF">2024-03-14T10:47:00Z</dcterms:created>
  <dcterms:modified xsi:type="dcterms:W3CDTF">2024-03-21T07:36:00Z</dcterms:modified>
</cp:coreProperties>
</file>