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B02E6C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27F1B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A27F1B">
        <w:rPr>
          <w:sz w:val="24"/>
          <w:szCs w:val="24"/>
        </w:rPr>
        <w:t>января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A27F1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A27F1B">
        <w:rPr>
          <w:sz w:val="24"/>
          <w:szCs w:val="24"/>
        </w:rPr>
        <w:t>6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 623,41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 112,93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36 665,90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174 041,90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480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480599">
              <w:rPr>
                <w:rFonts w:ascii="Times New Roman" w:hAnsi="Times New Roman"/>
                <w:sz w:val="24"/>
                <w:szCs w:val="24"/>
              </w:rPr>
              <w:t>24 736,50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936" w:rsidRPr="0089346D" w:rsidRDefault="00DB5936" w:rsidP="00DB593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C48EB">
              <w:rPr>
                <w:sz w:val="24"/>
                <w:szCs w:val="24"/>
              </w:rPr>
              <w:t>162</w:t>
            </w:r>
            <w:r w:rsidR="00A469BC">
              <w:rPr>
                <w:sz w:val="24"/>
                <w:szCs w:val="24"/>
              </w:rPr>
              <w:t> 788,70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 w:rsidR="00851430">
              <w:rPr>
                <w:sz w:val="24"/>
                <w:szCs w:val="24"/>
              </w:rPr>
              <w:t>25</w:t>
            </w:r>
            <w:r w:rsidR="00A469BC">
              <w:rPr>
                <w:sz w:val="24"/>
                <w:szCs w:val="24"/>
              </w:rPr>
              <w:t> 418,74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DB5936" w:rsidRPr="0089346D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D33C9" w:rsidRPr="00C860F4" w:rsidRDefault="00DB5936" w:rsidP="00A469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851430">
              <w:rPr>
                <w:sz w:val="24"/>
                <w:szCs w:val="24"/>
              </w:rPr>
              <w:t>162</w:t>
            </w:r>
            <w:r w:rsidR="00A469BC">
              <w:rPr>
                <w:sz w:val="24"/>
                <w:szCs w:val="24"/>
              </w:rPr>
              <w:t> 729,00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B02E6C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1.3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Общий объем бюджетных ассигнований на реализацию программы составит  </w:t>
      </w:r>
      <w:r>
        <w:rPr>
          <w:rFonts w:eastAsia="Calibri"/>
          <w:sz w:val="24"/>
          <w:szCs w:val="24"/>
          <w:lang w:eastAsia="en-US"/>
        </w:rPr>
        <w:t>200 623,41</w:t>
      </w:r>
      <w:r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</w:t>
      </w:r>
      <w:r>
        <w:rPr>
          <w:rFonts w:eastAsia="Calibri"/>
          <w:sz w:val="24"/>
          <w:szCs w:val="24"/>
          <w:lang w:eastAsia="en-US"/>
        </w:rPr>
        <w:t>28 527,04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2021год –  </w:t>
      </w:r>
      <w:r>
        <w:rPr>
          <w:rFonts w:eastAsia="Calibri"/>
          <w:sz w:val="24"/>
          <w:szCs w:val="24"/>
          <w:lang w:eastAsia="en-US"/>
        </w:rPr>
        <w:t>29 112,93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37 855,90 тыс. рублей;                      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37 855,90 тыс. рублей;                      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36 665,90 тыс. рублей. 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B02E6C" w:rsidRPr="004D2248" w:rsidRDefault="00B02E6C" w:rsidP="00B02E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средства местного бюджета в объеме  </w:t>
      </w:r>
      <w:r>
        <w:rPr>
          <w:rFonts w:eastAsia="Calibri"/>
          <w:sz w:val="24"/>
          <w:szCs w:val="24"/>
          <w:lang w:eastAsia="en-US"/>
        </w:rPr>
        <w:t>174 041,90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DB5936" w:rsidRDefault="00B02E6C" w:rsidP="00B02E6C">
      <w:pPr>
        <w:pStyle w:val="ConsPlusCell"/>
        <w:rPr>
          <w:rFonts w:ascii="Times New Roman" w:hAnsi="Times New Roman"/>
          <w:sz w:val="24"/>
          <w:szCs w:val="24"/>
        </w:rPr>
      </w:pPr>
      <w:r w:rsidRPr="004D2248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/>
          <w:sz w:val="24"/>
          <w:szCs w:val="24"/>
        </w:rPr>
        <w:t>24 736,50</w:t>
      </w:r>
      <w:r w:rsidRPr="004D2248">
        <w:rPr>
          <w:rFonts w:ascii="Times New Roman" w:hAnsi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C04188">
        <w:rPr>
          <w:rFonts w:ascii="Times New Roman" w:hAnsi="Times New Roman"/>
          <w:sz w:val="24"/>
          <w:szCs w:val="24"/>
        </w:rPr>
        <w:t>.</w:t>
      </w:r>
    </w:p>
    <w:p w:rsidR="00C04188" w:rsidRDefault="00C04188" w:rsidP="00C0418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B02E6C">
        <w:rPr>
          <w:rFonts w:ascii="Times New Roman" w:hAnsi="Times New Roman" w:cs="Times New Roman"/>
          <w:sz w:val="24"/>
          <w:szCs w:val="24"/>
        </w:rPr>
        <w:t>4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№1 «Паспорт муниципальной программы»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4468"/>
    <w:rsid w:val="0045712B"/>
    <w:rsid w:val="004574FF"/>
    <w:rsid w:val="00461ACE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78B8"/>
    <w:rsid w:val="00605B7C"/>
    <w:rsid w:val="006137D7"/>
    <w:rsid w:val="006208FF"/>
    <w:rsid w:val="00641DF9"/>
    <w:rsid w:val="0064375D"/>
    <w:rsid w:val="00653E65"/>
    <w:rsid w:val="00657960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143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3FE7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27F1B"/>
    <w:rsid w:val="00A42B4F"/>
    <w:rsid w:val="00A469BC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2E6C"/>
    <w:rsid w:val="00B061E8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76F9"/>
    <w:rsid w:val="00C01601"/>
    <w:rsid w:val="00C04188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2542C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5936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51B4-79BE-4F57-AAF1-35864281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99</cp:revision>
  <cp:lastPrinted>2021-12-30T03:32:00Z</cp:lastPrinted>
  <dcterms:created xsi:type="dcterms:W3CDTF">2017-11-08T05:54:00Z</dcterms:created>
  <dcterms:modified xsi:type="dcterms:W3CDTF">2022-01-17T05:21:00Z</dcterms:modified>
</cp:coreProperties>
</file>